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180" w:tblpY="-546"/>
        <w:tblW w:w="0" w:type="auto"/>
        <w:tblLayout w:type="fixed"/>
        <w:tblCellMar>
          <w:left w:w="180" w:type="dxa"/>
          <w:right w:w="180" w:type="dxa"/>
        </w:tblCellMar>
        <w:tblLook w:val="04A0" w:firstRow="1" w:lastRow="0" w:firstColumn="1" w:lastColumn="0" w:noHBand="0" w:noVBand="1"/>
      </w:tblPr>
      <w:tblGrid>
        <w:gridCol w:w="4227"/>
        <w:gridCol w:w="1596"/>
        <w:gridCol w:w="4275"/>
      </w:tblGrid>
      <w:tr w:rsidR="00A52263" w:rsidTr="00514695">
        <w:trPr>
          <w:trHeight w:val="1567"/>
        </w:trPr>
        <w:tc>
          <w:tcPr>
            <w:tcW w:w="4227" w:type="dxa"/>
            <w:hideMark/>
          </w:tcPr>
          <w:p w:rsidR="00A52263" w:rsidRDefault="00A52263" w:rsidP="00514695">
            <w:pPr>
              <w:jc w:val="center"/>
              <w:rPr>
                <w:rFonts w:ascii="Roman Eurasian" w:hAnsi="Roman Eurasian"/>
                <w:b/>
                <w:w w:val="96"/>
              </w:rPr>
            </w:pPr>
            <w:proofErr w:type="spellStart"/>
            <w:r>
              <w:rPr>
                <w:rFonts w:ascii="Roman Eurasian" w:hAnsi="Roman Eurasian"/>
                <w:b/>
                <w:w w:val="96"/>
                <w:sz w:val="22"/>
                <w:szCs w:val="22"/>
              </w:rPr>
              <w:t>Баш´ортостан</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РеспубликаŸының</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Ґалтасы</w:t>
            </w:r>
            <w:proofErr w:type="spellEnd"/>
            <w:r>
              <w:rPr>
                <w:rFonts w:ascii="Roman Eurasian" w:hAnsi="Roman Eurasian"/>
                <w:b/>
                <w:w w:val="96"/>
                <w:sz w:val="22"/>
                <w:szCs w:val="22"/>
              </w:rPr>
              <w:t xml:space="preserve"> районы </w:t>
            </w:r>
          </w:p>
          <w:p w:rsidR="00A52263" w:rsidRDefault="00A52263" w:rsidP="00514695">
            <w:pPr>
              <w:jc w:val="center"/>
              <w:rPr>
                <w:rFonts w:ascii="Roman Eurasian" w:hAnsi="Roman Eurasian"/>
                <w:b/>
                <w:w w:val="96"/>
              </w:rPr>
            </w:pPr>
            <w:proofErr w:type="spellStart"/>
            <w:proofErr w:type="gramStart"/>
            <w:r>
              <w:rPr>
                <w:rFonts w:ascii="Roman Eurasian" w:hAnsi="Roman Eurasian"/>
                <w:b/>
                <w:w w:val="96"/>
                <w:sz w:val="22"/>
                <w:szCs w:val="22"/>
              </w:rPr>
              <w:t>муниципаль</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районының</w:t>
            </w:r>
            <w:proofErr w:type="spellEnd"/>
            <w:proofErr w:type="gramEnd"/>
          </w:p>
          <w:p w:rsidR="00A52263" w:rsidRDefault="00A52263" w:rsidP="00514695">
            <w:pPr>
              <w:jc w:val="center"/>
              <w:rPr>
                <w:rFonts w:ascii="Roman Eurasian" w:hAnsi="Roman Eurasian"/>
                <w:b/>
                <w:w w:val="96"/>
              </w:rPr>
            </w:pPr>
            <w:proofErr w:type="spellStart"/>
            <w:r>
              <w:rPr>
                <w:rFonts w:ascii="Roman Eurasian" w:hAnsi="Roman Eurasian"/>
                <w:b/>
                <w:w w:val="96"/>
                <w:sz w:val="22"/>
                <w:szCs w:val="22"/>
              </w:rPr>
              <w:t>Тубәнге</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Касмаш</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ауыл</w:t>
            </w:r>
            <w:proofErr w:type="spellEnd"/>
            <w:r>
              <w:rPr>
                <w:rFonts w:ascii="Roman Eurasian" w:hAnsi="Roman Eurasian"/>
                <w:b/>
                <w:w w:val="96"/>
                <w:sz w:val="22"/>
                <w:szCs w:val="22"/>
              </w:rPr>
              <w:t xml:space="preserve"> советы</w:t>
            </w:r>
          </w:p>
          <w:p w:rsidR="00A52263" w:rsidRDefault="00A52263" w:rsidP="00514695">
            <w:pPr>
              <w:pStyle w:val="a3"/>
              <w:tabs>
                <w:tab w:val="left" w:pos="708"/>
              </w:tabs>
              <w:spacing w:line="288" w:lineRule="auto"/>
              <w:jc w:val="center"/>
              <w:rPr>
                <w:rFonts w:ascii="Roman Eurasian" w:hAnsi="Roman Eurasian"/>
                <w:b/>
                <w:caps/>
                <w:w w:val="96"/>
              </w:rPr>
            </w:pPr>
            <w:proofErr w:type="spellStart"/>
            <w:r>
              <w:rPr>
                <w:rFonts w:ascii="Roman Eurasian" w:hAnsi="Roman Eurasian"/>
                <w:b/>
                <w:w w:val="96"/>
                <w:sz w:val="22"/>
                <w:szCs w:val="22"/>
              </w:rPr>
              <w:t>ауыл</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биләмәŸе</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башлыŸы</w:t>
            </w:r>
            <w:proofErr w:type="spellEnd"/>
          </w:p>
        </w:tc>
        <w:tc>
          <w:tcPr>
            <w:tcW w:w="1596" w:type="dxa"/>
            <w:hideMark/>
          </w:tcPr>
          <w:p w:rsidR="00A52263" w:rsidRDefault="00A52263" w:rsidP="00514695">
            <w:pPr>
              <w:ind w:left="-9" w:right="-123"/>
              <w:jc w:val="center"/>
            </w:pPr>
            <w:r w:rsidRPr="00FA5BE6">
              <w:rPr>
                <w:noProof/>
              </w:rPr>
              <w:drawing>
                <wp:inline distT="0" distB="0" distL="0" distR="0">
                  <wp:extent cx="6477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c>
        <w:tc>
          <w:tcPr>
            <w:tcW w:w="4275" w:type="dxa"/>
            <w:hideMark/>
          </w:tcPr>
          <w:p w:rsidR="00A52263" w:rsidRDefault="00A52263" w:rsidP="00514695">
            <w:pPr>
              <w:jc w:val="center"/>
              <w:rPr>
                <w:rFonts w:ascii="Roman Eurasian" w:hAnsi="Roman Eurasian"/>
                <w:b/>
                <w:w w:val="96"/>
              </w:rPr>
            </w:pPr>
            <w:r>
              <w:rPr>
                <w:rFonts w:ascii="Roman Eurasian" w:hAnsi="Roman Eurasian"/>
                <w:b/>
                <w:w w:val="96"/>
                <w:sz w:val="22"/>
                <w:szCs w:val="22"/>
              </w:rPr>
              <w:t xml:space="preserve">Администрация сельского поселения </w:t>
            </w:r>
            <w:proofErr w:type="spellStart"/>
            <w:r>
              <w:rPr>
                <w:rFonts w:ascii="Roman Eurasian" w:hAnsi="Roman Eurasian"/>
                <w:b/>
                <w:w w:val="96"/>
                <w:sz w:val="22"/>
                <w:szCs w:val="22"/>
              </w:rPr>
              <w:t>Нижнекачмашевский</w:t>
            </w:r>
            <w:proofErr w:type="spellEnd"/>
            <w:r>
              <w:rPr>
                <w:rFonts w:ascii="Roman Eurasian" w:hAnsi="Roman Eurasian"/>
                <w:b/>
                <w:w w:val="96"/>
                <w:sz w:val="22"/>
                <w:szCs w:val="22"/>
              </w:rPr>
              <w:t xml:space="preserve"> сельсовет </w:t>
            </w:r>
            <w:proofErr w:type="gramStart"/>
            <w:r>
              <w:rPr>
                <w:rFonts w:ascii="Roman Eurasian" w:hAnsi="Roman Eurasian"/>
                <w:b/>
                <w:w w:val="96"/>
                <w:sz w:val="22"/>
                <w:szCs w:val="22"/>
              </w:rPr>
              <w:t>муниципального  района</w:t>
            </w:r>
            <w:proofErr w:type="gramEnd"/>
            <w:r>
              <w:rPr>
                <w:rFonts w:ascii="Roman Eurasian" w:hAnsi="Roman Eurasian"/>
                <w:b/>
                <w:w w:val="96"/>
                <w:sz w:val="22"/>
                <w:szCs w:val="22"/>
              </w:rPr>
              <w:t xml:space="preserve"> </w:t>
            </w:r>
          </w:p>
          <w:p w:rsidR="00A52263" w:rsidRDefault="00A52263" w:rsidP="00514695">
            <w:pPr>
              <w:jc w:val="center"/>
              <w:rPr>
                <w:rFonts w:ascii="Roman Eurasian" w:hAnsi="Roman Eurasian"/>
                <w:b/>
                <w:w w:val="96"/>
              </w:rPr>
            </w:pPr>
            <w:proofErr w:type="spellStart"/>
            <w:r>
              <w:rPr>
                <w:rFonts w:ascii="Roman Eurasian" w:hAnsi="Roman Eurasian"/>
                <w:b/>
                <w:w w:val="96"/>
                <w:sz w:val="22"/>
                <w:szCs w:val="22"/>
              </w:rPr>
              <w:t>Калтасинский</w:t>
            </w:r>
            <w:proofErr w:type="spellEnd"/>
            <w:r>
              <w:rPr>
                <w:rFonts w:ascii="Roman Eurasian" w:hAnsi="Roman Eurasian"/>
                <w:b/>
                <w:w w:val="96"/>
                <w:sz w:val="22"/>
                <w:szCs w:val="22"/>
              </w:rPr>
              <w:t xml:space="preserve"> район </w:t>
            </w:r>
          </w:p>
          <w:p w:rsidR="00A52263" w:rsidRDefault="00A52263" w:rsidP="00514695">
            <w:pPr>
              <w:jc w:val="center"/>
              <w:rPr>
                <w:rFonts w:ascii="Roman Eurasian" w:hAnsi="Roman Eurasian"/>
                <w:b/>
                <w:w w:val="96"/>
              </w:rPr>
            </w:pPr>
            <w:r>
              <w:rPr>
                <w:b/>
                <w:w w:val="96"/>
              </w:rPr>
              <w:t>Республики Башкортостан</w:t>
            </w:r>
          </w:p>
        </w:tc>
      </w:tr>
    </w:tbl>
    <w:p w:rsidR="00A52263" w:rsidRDefault="00A52263" w:rsidP="00A52263">
      <w:pPr>
        <w:ind w:firstLine="708"/>
        <w:jc w:val="both"/>
        <w:rPr>
          <w:rFonts w:ascii="Times New Roman" w:hAnsi="Times New Roman" w:cs="Times New Roman"/>
          <w:sz w:val="20"/>
          <w:szCs w:val="20"/>
        </w:rPr>
      </w:pPr>
    </w:p>
    <w:p w:rsidR="00A52263" w:rsidRDefault="00A52263" w:rsidP="00A52263">
      <w:pPr>
        <w:ind w:firstLine="708"/>
        <w:jc w:val="both"/>
        <w:rPr>
          <w:rFonts w:ascii="Times New Roman" w:hAnsi="Times New Roman" w:cs="Times New Roman"/>
          <w:sz w:val="20"/>
          <w:szCs w:val="20"/>
        </w:rPr>
      </w:pPr>
      <w:r>
        <w:rPr>
          <w:rFonts w:ascii="Times New Roman" w:hAnsi="Times New Roman" w:cs="Times New Roman"/>
          <w:sz w:val="20"/>
          <w:szCs w:val="20"/>
        </w:rPr>
        <w:t xml:space="preserve">452876 </w:t>
      </w:r>
      <w:proofErr w:type="spellStart"/>
      <w:r>
        <w:rPr>
          <w:rFonts w:ascii="Times New Roman" w:hAnsi="Times New Roman" w:cs="Times New Roman"/>
          <w:bCs/>
          <w:w w:val="96"/>
          <w:sz w:val="20"/>
          <w:szCs w:val="20"/>
        </w:rPr>
        <w:t>Тубәнге</w:t>
      </w:r>
      <w:proofErr w:type="spellEnd"/>
      <w:r>
        <w:rPr>
          <w:rFonts w:ascii="Times New Roman" w:hAnsi="Times New Roman" w:cs="Times New Roman"/>
          <w:bCs/>
          <w:w w:val="96"/>
          <w:sz w:val="20"/>
          <w:szCs w:val="20"/>
        </w:rPr>
        <w:t xml:space="preserve"> </w:t>
      </w:r>
      <w:proofErr w:type="spellStart"/>
      <w:r>
        <w:rPr>
          <w:rFonts w:ascii="Times New Roman" w:hAnsi="Times New Roman" w:cs="Times New Roman"/>
          <w:bCs/>
          <w:w w:val="96"/>
          <w:sz w:val="20"/>
          <w:szCs w:val="20"/>
        </w:rPr>
        <w:t>Касмаш</w:t>
      </w:r>
      <w:proofErr w:type="spellEnd"/>
      <w:r>
        <w:rPr>
          <w:rFonts w:ascii="Times New Roman" w:hAnsi="Times New Roman" w:cs="Times New Roman"/>
          <w:bCs/>
          <w:w w:val="96"/>
          <w:sz w:val="20"/>
          <w:szCs w:val="20"/>
        </w:rPr>
        <w:t xml:space="preserve"> </w:t>
      </w:r>
      <w:proofErr w:type="spellStart"/>
      <w:r>
        <w:rPr>
          <w:rFonts w:ascii="Times New Roman" w:hAnsi="Times New Roman" w:cs="Times New Roman"/>
          <w:bCs/>
          <w:w w:val="96"/>
          <w:sz w:val="20"/>
          <w:szCs w:val="20"/>
        </w:rPr>
        <w:t>ауылы</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452876 д. Нижний </w:t>
      </w:r>
      <w:proofErr w:type="spellStart"/>
      <w:r>
        <w:rPr>
          <w:rFonts w:ascii="Times New Roman" w:hAnsi="Times New Roman" w:cs="Times New Roman"/>
          <w:sz w:val="20"/>
          <w:szCs w:val="20"/>
        </w:rPr>
        <w:t>Качмаш</w:t>
      </w:r>
      <w:proofErr w:type="spellEnd"/>
    </w:p>
    <w:p w:rsidR="00A52263" w:rsidRDefault="00A52263" w:rsidP="00A52263">
      <w:pPr>
        <w:ind w:left="720" w:firstLine="696"/>
        <w:jc w:val="both"/>
        <w:rPr>
          <w:rFonts w:ascii="Times New Roman" w:hAnsi="Times New Roman" w:cs="Times New Roman"/>
          <w:sz w:val="20"/>
          <w:szCs w:val="20"/>
        </w:rPr>
      </w:pPr>
      <w:proofErr w:type="spellStart"/>
      <w:r>
        <w:rPr>
          <w:rFonts w:ascii="Times New Roman" w:hAnsi="Times New Roman" w:cs="Times New Roman"/>
          <w:w w:val="96"/>
          <w:sz w:val="20"/>
          <w:szCs w:val="20"/>
        </w:rPr>
        <w:t>Мәктәп</w:t>
      </w:r>
      <w:proofErr w:type="spellEnd"/>
      <w:r>
        <w:rPr>
          <w:rFonts w:ascii="Times New Roman" w:hAnsi="Times New Roman" w:cs="Times New Roman"/>
          <w:w w:val="96"/>
          <w:sz w:val="20"/>
          <w:szCs w:val="20"/>
        </w:rPr>
        <w:t xml:space="preserve"> </w:t>
      </w:r>
      <w:proofErr w:type="spellStart"/>
      <w:r>
        <w:rPr>
          <w:rFonts w:ascii="Times New Roman" w:hAnsi="Times New Roman" w:cs="Times New Roman"/>
          <w:sz w:val="20"/>
          <w:szCs w:val="20"/>
        </w:rPr>
        <w:t>урамы</w:t>
      </w:r>
      <w:proofErr w:type="spellEnd"/>
      <w:r>
        <w:rPr>
          <w:rFonts w:ascii="Times New Roman" w:hAnsi="Times New Roman" w:cs="Times New Roman"/>
          <w:sz w:val="20"/>
          <w:szCs w:val="20"/>
        </w:rPr>
        <w:t>, 1А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ул. Школьная, 1А</w:t>
      </w:r>
    </w:p>
    <w:p w:rsidR="00A52263" w:rsidRDefault="00A52263" w:rsidP="00A52263">
      <w:pPr>
        <w:ind w:firstLine="708"/>
        <w:jc w:val="both"/>
        <w:rPr>
          <w:rFonts w:ascii="Times New Roman" w:hAnsi="Times New Roman" w:cs="Times New Roman"/>
          <w:sz w:val="20"/>
          <w:szCs w:val="20"/>
        </w:rPr>
      </w:pPr>
      <w:r>
        <w:rPr>
          <w:rFonts w:ascii="Times New Roman" w:hAnsi="Times New Roman" w:cs="Times New Roman"/>
          <w:sz w:val="20"/>
          <w:szCs w:val="20"/>
        </w:rPr>
        <w:t>Тел.: 8 (34779) 2-72-42, 2-72-82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Тел.: 8 (34779) 2-72-42, 2-72-82</w:t>
      </w:r>
    </w:p>
    <w:p w:rsidR="00A52263" w:rsidRDefault="00A52263" w:rsidP="00A52263">
      <w:pPr>
        <w:pStyle w:val="a3"/>
        <w:tabs>
          <w:tab w:val="center" w:pos="567"/>
        </w:tabs>
        <w:jc w:val="center"/>
        <w:rPr>
          <w:rFonts w:ascii="Times New Roman" w:hAnsi="Times New Roman" w:cs="Times New Roman"/>
          <w:sz w:val="18"/>
        </w:rPr>
      </w:pPr>
      <w:r>
        <w:rPr>
          <w:rFonts w:ascii="Times New Roman" w:hAnsi="Times New Roman" w:cs="Times New Roman"/>
          <w:b/>
          <w:bCs/>
          <w:snapToGrid w:val="0"/>
          <w:sz w:val="28"/>
          <w:szCs w:val="28"/>
        </w:rPr>
        <w:tab/>
        <w:t xml:space="preserve">                                                            </w:t>
      </w:r>
    </w:p>
    <w:p w:rsidR="00A52263" w:rsidRDefault="00A52263" w:rsidP="00A52263">
      <w:pPr>
        <w:jc w:val="both"/>
        <w:rPr>
          <w:rFonts w:ascii="Times New Roman" w:hAnsi="Times New Roman" w:cs="Times New Roman"/>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66674</wp:posOffset>
                </wp:positionV>
                <wp:extent cx="6225540" cy="0"/>
                <wp:effectExtent l="0" t="19050" r="4191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55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A92EA" id="Прямая соединительная линия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25pt" to="481.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" strokeweight="4.5pt">
                <v:stroke linestyle="thickThin"/>
              </v:line>
            </w:pict>
          </mc:Fallback>
        </mc:AlternateContent>
      </w:r>
    </w:p>
    <w:p w:rsidR="00A52263" w:rsidRDefault="00A52263" w:rsidP="00A52263">
      <w:pPr>
        <w:pStyle w:val="a3"/>
        <w:tabs>
          <w:tab w:val="right" w:pos="9270"/>
        </w:tabs>
        <w:ind w:right="180"/>
        <w:jc w:val="right"/>
        <w:rPr>
          <w:rFonts w:ascii="Times New Roman" w:hAnsi="Times New Roman" w:cs="Times New Roman"/>
          <w:b/>
          <w:bCs/>
          <w:snapToGrid w:val="0"/>
          <w:sz w:val="28"/>
          <w:szCs w:val="28"/>
        </w:rPr>
      </w:pPr>
      <w:r>
        <w:rPr>
          <w:rFonts w:ascii="Times New Roman" w:hAnsi="Times New Roman" w:cs="Times New Roman"/>
          <w:sz w:val="28"/>
          <w:szCs w:val="28"/>
        </w:rPr>
        <w:t xml:space="preserve">  </w:t>
      </w:r>
      <w:r>
        <w:rPr>
          <w:rFonts w:ascii="Times New Roman" w:hAnsi="Times New Roman" w:cs="Times New Roman"/>
          <w:b/>
          <w:bCs/>
          <w:snapToGrid w:val="0"/>
          <w:sz w:val="28"/>
          <w:szCs w:val="28"/>
        </w:rPr>
        <w:t xml:space="preserve">¥ </w:t>
      </w:r>
      <w:r>
        <w:rPr>
          <w:rFonts w:ascii="Times New Roman" w:hAnsi="Times New Roman" w:cs="Times New Roman"/>
          <w:b/>
          <w:bCs/>
          <w:caps/>
          <w:snapToGrid w:val="0"/>
          <w:sz w:val="28"/>
          <w:szCs w:val="28"/>
        </w:rPr>
        <w:t xml:space="preserve">а р а </w:t>
      </w:r>
      <w:proofErr w:type="gramStart"/>
      <w:r>
        <w:rPr>
          <w:rFonts w:ascii="Times New Roman" w:hAnsi="Times New Roman" w:cs="Times New Roman"/>
          <w:b/>
          <w:bCs/>
          <w:caps/>
          <w:snapToGrid w:val="0"/>
          <w:sz w:val="28"/>
          <w:szCs w:val="28"/>
        </w:rPr>
        <w:t xml:space="preserve">р  </w:t>
      </w:r>
      <w:r>
        <w:rPr>
          <w:rFonts w:ascii="Times New Roman" w:hAnsi="Times New Roman" w:cs="Times New Roman"/>
          <w:b/>
          <w:bCs/>
          <w:snapToGrid w:val="0"/>
          <w:sz w:val="28"/>
          <w:szCs w:val="28"/>
        </w:rPr>
        <w:tab/>
      </w:r>
      <w:proofErr w:type="gramEnd"/>
      <w:r>
        <w:rPr>
          <w:rFonts w:ascii="Times New Roman" w:hAnsi="Times New Roman" w:cs="Times New Roman"/>
          <w:b/>
          <w:bCs/>
          <w:snapToGrid w:val="0"/>
          <w:sz w:val="28"/>
          <w:szCs w:val="28"/>
        </w:rPr>
        <w:t xml:space="preserve">                                                              ПОСТАНОВЛЕНИЕ</w:t>
      </w:r>
    </w:p>
    <w:p w:rsidR="00A52263" w:rsidRDefault="00A52263" w:rsidP="00A52263">
      <w:pPr>
        <w:pStyle w:val="a3"/>
        <w:tabs>
          <w:tab w:val="right" w:pos="9270"/>
        </w:tabs>
        <w:ind w:right="180"/>
        <w:jc w:val="both"/>
        <w:rPr>
          <w:rFonts w:ascii="Times New Roman" w:hAnsi="Times New Roman" w:cs="Times New Roman"/>
          <w:bCs/>
          <w:snapToGrid w:val="0"/>
          <w:sz w:val="28"/>
          <w:szCs w:val="28"/>
        </w:rPr>
      </w:pPr>
    </w:p>
    <w:p w:rsidR="00A52263" w:rsidRDefault="00A52263" w:rsidP="00A52263">
      <w:pPr>
        <w:pStyle w:val="a3"/>
        <w:tabs>
          <w:tab w:val="right" w:pos="9270"/>
        </w:tabs>
        <w:ind w:right="180"/>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«24</w:t>
      </w:r>
      <w:r>
        <w:rPr>
          <w:rFonts w:ascii="Times New Roman" w:hAnsi="Times New Roman" w:cs="Times New Roman"/>
          <w:b/>
          <w:snapToGrid w:val="0"/>
          <w:sz w:val="28"/>
          <w:szCs w:val="28"/>
        </w:rPr>
        <w:t xml:space="preserve">» </w:t>
      </w:r>
      <w:proofErr w:type="gramStart"/>
      <w:r>
        <w:rPr>
          <w:rFonts w:ascii="Times New Roman" w:hAnsi="Times New Roman" w:cs="Times New Roman"/>
          <w:b/>
          <w:snapToGrid w:val="0"/>
          <w:sz w:val="28"/>
          <w:szCs w:val="28"/>
        </w:rPr>
        <w:t>декабрь  2018</w:t>
      </w:r>
      <w:proofErr w:type="gramEnd"/>
      <w:r>
        <w:rPr>
          <w:rFonts w:ascii="Times New Roman" w:hAnsi="Times New Roman" w:cs="Times New Roman"/>
          <w:b/>
          <w:snapToGrid w:val="0"/>
          <w:sz w:val="28"/>
          <w:szCs w:val="28"/>
        </w:rPr>
        <w:t xml:space="preserve"> й.                  </w:t>
      </w:r>
      <w:proofErr w:type="gramStart"/>
      <w:r>
        <w:rPr>
          <w:rFonts w:ascii="Times New Roman" w:hAnsi="Times New Roman" w:cs="Times New Roman"/>
          <w:b/>
          <w:caps/>
          <w:snapToGrid w:val="0"/>
          <w:sz w:val="28"/>
          <w:szCs w:val="28"/>
        </w:rPr>
        <w:t xml:space="preserve">№  </w:t>
      </w:r>
      <w:r>
        <w:rPr>
          <w:rFonts w:ascii="Times New Roman" w:hAnsi="Times New Roman" w:cs="Times New Roman"/>
          <w:b/>
          <w:caps/>
          <w:snapToGrid w:val="0"/>
          <w:sz w:val="28"/>
          <w:szCs w:val="28"/>
        </w:rPr>
        <w:t>77</w:t>
      </w:r>
      <w:proofErr w:type="gramEnd"/>
      <w:r>
        <w:rPr>
          <w:rFonts w:ascii="Times New Roman" w:hAnsi="Times New Roman" w:cs="Times New Roman"/>
          <w:b/>
          <w:caps/>
          <w:snapToGrid w:val="0"/>
          <w:sz w:val="28"/>
          <w:szCs w:val="28"/>
        </w:rPr>
        <w:t xml:space="preserve">                    «</w:t>
      </w:r>
      <w:r>
        <w:rPr>
          <w:rFonts w:ascii="Times New Roman" w:hAnsi="Times New Roman" w:cs="Times New Roman"/>
          <w:b/>
          <w:snapToGrid w:val="0"/>
          <w:sz w:val="28"/>
          <w:szCs w:val="28"/>
        </w:rPr>
        <w:t>24</w:t>
      </w:r>
      <w:r>
        <w:rPr>
          <w:rFonts w:ascii="Times New Roman" w:hAnsi="Times New Roman" w:cs="Times New Roman"/>
          <w:b/>
          <w:snapToGrid w:val="0"/>
          <w:sz w:val="28"/>
          <w:szCs w:val="28"/>
        </w:rPr>
        <w:t>» декабря 2018г.</w:t>
      </w:r>
    </w:p>
    <w:p w:rsidR="00A52263" w:rsidRDefault="00A52263" w:rsidP="00A52263">
      <w:pPr>
        <w:pStyle w:val="a3"/>
        <w:tabs>
          <w:tab w:val="right" w:pos="9270"/>
        </w:tabs>
        <w:ind w:right="180"/>
        <w:rPr>
          <w:rFonts w:ascii="Times New Roman" w:hAnsi="Times New Roman" w:cs="Times New Roman"/>
          <w:b/>
          <w:snapToGrid w:val="0"/>
          <w:sz w:val="28"/>
          <w:szCs w:val="28"/>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bCs/>
        </w:rPr>
      </w:pPr>
      <w:r w:rsidRPr="00084613">
        <w:rPr>
          <w:rFonts w:ascii="Times New Roman" w:hAnsi="Times New Roman" w:cs="Times New Roman"/>
          <w:b/>
          <w:bCs/>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сельском поселении </w:t>
      </w:r>
      <w:proofErr w:type="spellStart"/>
      <w:r>
        <w:rPr>
          <w:rFonts w:ascii="Times New Roman" w:hAnsi="Times New Roman" w:cs="Times New Roman"/>
          <w:b/>
          <w:bCs/>
        </w:rPr>
        <w:t>Нижнекачмашевский</w:t>
      </w:r>
      <w:proofErr w:type="spellEnd"/>
      <w:r w:rsidRPr="00084613">
        <w:rPr>
          <w:rFonts w:ascii="Times New Roman" w:hAnsi="Times New Roman" w:cs="Times New Roman"/>
          <w:b/>
          <w:bCs/>
        </w:rPr>
        <w:t xml:space="preserve"> сельсовет муниципального района </w:t>
      </w:r>
      <w:proofErr w:type="spellStart"/>
      <w:r w:rsidRPr="00084613">
        <w:rPr>
          <w:rFonts w:ascii="Times New Roman" w:hAnsi="Times New Roman" w:cs="Times New Roman"/>
          <w:b/>
          <w:bCs/>
        </w:rPr>
        <w:t>Калтасинский</w:t>
      </w:r>
      <w:proofErr w:type="spellEnd"/>
      <w:r w:rsidRPr="00084613">
        <w:rPr>
          <w:rFonts w:ascii="Times New Roman" w:hAnsi="Times New Roman" w:cs="Times New Roman"/>
          <w:b/>
          <w:bCs/>
        </w:rPr>
        <w:t xml:space="preserve"> район Республики Башкортостан</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lang w:eastAsia="ar-SA"/>
        </w:rPr>
      </w:pPr>
      <w:r w:rsidRPr="00084613">
        <w:rPr>
          <w:rFonts w:ascii="Times New Roman" w:hAnsi="Times New Roman" w:cs="Times New Roman"/>
        </w:rPr>
        <w:t xml:space="preserve">В соответствии с Федеральным законом от 6 октября 2003 года № 131-ФЗ,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сельского поселения </w:t>
      </w:r>
      <w:proofErr w:type="spellStart"/>
      <w:r>
        <w:rPr>
          <w:rFonts w:ascii="Times New Roman" w:hAnsi="Times New Roman" w:cs="Times New Roman"/>
        </w:rPr>
        <w:t>Нижнекачмашевский</w:t>
      </w:r>
      <w:proofErr w:type="spellEnd"/>
      <w:r w:rsidRPr="00084613">
        <w:rPr>
          <w:rFonts w:ascii="Times New Roman" w:hAnsi="Times New Roman" w:cs="Times New Roman"/>
        </w:rPr>
        <w:t xml:space="preserve"> сельсовет муниципального района </w:t>
      </w:r>
      <w:proofErr w:type="spellStart"/>
      <w:r w:rsidRPr="00084613">
        <w:rPr>
          <w:rFonts w:ascii="Times New Roman" w:hAnsi="Times New Roman" w:cs="Times New Roman"/>
        </w:rPr>
        <w:t>Калтасинский</w:t>
      </w:r>
      <w:proofErr w:type="spellEnd"/>
      <w:r w:rsidRPr="00084613">
        <w:rPr>
          <w:rFonts w:ascii="Times New Roman" w:hAnsi="Times New Roman" w:cs="Times New Roman"/>
        </w:rPr>
        <w:t xml:space="preserve"> район Республики Башкортостан</w:t>
      </w:r>
      <w:r w:rsidRPr="00084613">
        <w:rPr>
          <w:rFonts w:ascii="Times New Roman" w:hAnsi="Times New Roman" w:cs="Times New Roman"/>
          <w:lang w:eastAsia="ar-SA"/>
        </w:rPr>
        <w:t xml:space="preserve">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cs="Times New Roman"/>
          <w:lang w:eastAsia="ar-SA"/>
        </w:rPr>
      </w:pPr>
      <w:r w:rsidRPr="00084613">
        <w:rPr>
          <w:rFonts w:ascii="Times New Roman" w:hAnsi="Times New Roman" w:cs="Times New Roman"/>
          <w:lang w:eastAsia="ar-SA"/>
        </w:rPr>
        <w:t>ПОСТАНОВЛЯЕТ:</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5"/>
        <w:jc w:val="both"/>
        <w:rPr>
          <w:rFonts w:ascii="Times New Roman" w:hAnsi="Times New Roman" w:cs="Times New Roman"/>
        </w:rPr>
      </w:pPr>
      <w:r w:rsidRPr="00084613">
        <w:rPr>
          <w:rFonts w:ascii="Times New Roman" w:hAnsi="Times New Roman" w:cs="Times New Roman"/>
        </w:rPr>
        <w:t xml:space="preserve">1. Утвердить Административный регламент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сельском поселении </w:t>
      </w:r>
      <w:proofErr w:type="spellStart"/>
      <w:r>
        <w:rPr>
          <w:rFonts w:ascii="Times New Roman" w:hAnsi="Times New Roman" w:cs="Times New Roman"/>
        </w:rPr>
        <w:t>Нижнекачмашевский</w:t>
      </w:r>
      <w:proofErr w:type="spellEnd"/>
      <w:r>
        <w:rPr>
          <w:rFonts w:ascii="Times New Roman" w:hAnsi="Times New Roman" w:cs="Times New Roman"/>
        </w:rPr>
        <w:t xml:space="preserve"> </w:t>
      </w:r>
      <w:r w:rsidRPr="00084613">
        <w:rPr>
          <w:rFonts w:ascii="Times New Roman" w:hAnsi="Times New Roman" w:cs="Times New Roman"/>
        </w:rPr>
        <w:t xml:space="preserve">сельсовет муниципального района </w:t>
      </w:r>
      <w:proofErr w:type="spellStart"/>
      <w:r w:rsidRPr="00084613">
        <w:rPr>
          <w:rFonts w:ascii="Times New Roman" w:hAnsi="Times New Roman" w:cs="Times New Roman"/>
        </w:rPr>
        <w:t>Калтасинский</w:t>
      </w:r>
      <w:proofErr w:type="spellEnd"/>
      <w:r w:rsidRPr="00084613">
        <w:rPr>
          <w:rFonts w:ascii="Times New Roman" w:hAnsi="Times New Roman" w:cs="Times New Roman"/>
        </w:rPr>
        <w:t xml:space="preserve"> район Республики Башкортостан.</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5"/>
        <w:jc w:val="both"/>
        <w:rPr>
          <w:b w:val="0"/>
        </w:rPr>
      </w:pPr>
      <w:r w:rsidRPr="00084613">
        <w:rPr>
          <w:b w:val="0"/>
        </w:rPr>
        <w:t xml:space="preserve">2.Настоящее Постановление вступает в силу на следующий день, после дня его официального опубликования </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5"/>
        <w:jc w:val="both"/>
        <w:rPr>
          <w:b w:val="0"/>
        </w:rPr>
      </w:pPr>
      <w:r w:rsidRPr="00084613">
        <w:rPr>
          <w:b w:val="0"/>
        </w:rPr>
        <w:t xml:space="preserve">3.Настоящее Постановление опубликовать на официальном сайте и информационном стенде в администрации </w:t>
      </w:r>
      <w:proofErr w:type="spellStart"/>
      <w:r>
        <w:rPr>
          <w:b w:val="0"/>
          <w:lang w:val="ru-RU"/>
        </w:rPr>
        <w:t>Нижнекачмашевский</w:t>
      </w:r>
      <w:proofErr w:type="spellEnd"/>
      <w:r>
        <w:rPr>
          <w:b w:val="0"/>
        </w:rPr>
        <w:t xml:space="preserve"> сельсовет</w:t>
      </w:r>
      <w:r w:rsidRPr="00084613">
        <w:rPr>
          <w:b w:val="0"/>
        </w:rPr>
        <w:t xml:space="preserve"> по адресу: Республика Башкортостан, </w:t>
      </w:r>
      <w:proofErr w:type="spellStart"/>
      <w:r w:rsidRPr="00084613">
        <w:rPr>
          <w:b w:val="0"/>
        </w:rPr>
        <w:t>Калтасинский</w:t>
      </w:r>
      <w:proofErr w:type="spellEnd"/>
      <w:r w:rsidRPr="00084613">
        <w:rPr>
          <w:b w:val="0"/>
        </w:rPr>
        <w:t xml:space="preserve"> район, д. </w:t>
      </w:r>
      <w:r>
        <w:rPr>
          <w:b w:val="0"/>
          <w:lang w:val="ru-RU"/>
        </w:rPr>
        <w:t xml:space="preserve">Нижний </w:t>
      </w:r>
      <w:proofErr w:type="spellStart"/>
      <w:r>
        <w:rPr>
          <w:b w:val="0"/>
          <w:lang w:val="ru-RU"/>
        </w:rPr>
        <w:t>Качмаш</w:t>
      </w:r>
      <w:proofErr w:type="spellEnd"/>
      <w:r w:rsidRPr="00084613">
        <w:rPr>
          <w:b w:val="0"/>
        </w:rPr>
        <w:t xml:space="preserve">, ул. </w:t>
      </w:r>
      <w:r>
        <w:rPr>
          <w:b w:val="0"/>
          <w:lang w:val="ru-RU"/>
        </w:rPr>
        <w:t>Школьная 1А</w:t>
      </w:r>
      <w:r w:rsidRPr="00084613">
        <w:rPr>
          <w:b w:val="0"/>
        </w:rPr>
        <w:t>.</w:t>
      </w:r>
    </w:p>
    <w:p w:rsidR="00A52263" w:rsidRPr="000513F8"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5"/>
        <w:jc w:val="both"/>
        <w:rPr>
          <w:b w:val="0"/>
          <w:lang w:val="ru-RU"/>
        </w:rPr>
      </w:pPr>
      <w:r>
        <w:rPr>
          <w:b w:val="0"/>
          <w:lang w:val="ru-RU"/>
        </w:rPr>
        <w:t xml:space="preserve">4. </w:t>
      </w:r>
      <w:r w:rsidRPr="00084613">
        <w:rPr>
          <w:b w:val="0"/>
        </w:rPr>
        <w:t xml:space="preserve">Контроль за исполнением настоящего </w:t>
      </w:r>
      <w:proofErr w:type="gramStart"/>
      <w:r w:rsidRPr="00084613">
        <w:rPr>
          <w:b w:val="0"/>
        </w:rPr>
        <w:t>постановления  возложить</w:t>
      </w:r>
      <w:proofErr w:type="gramEnd"/>
      <w:r w:rsidRPr="00084613">
        <w:rPr>
          <w:b w:val="0"/>
        </w:rPr>
        <w:t xml:space="preserve"> на управляющего делами </w:t>
      </w:r>
      <w:proofErr w:type="spellStart"/>
      <w:r>
        <w:rPr>
          <w:b w:val="0"/>
          <w:lang w:val="ru-RU"/>
        </w:rPr>
        <w:t>Сапаеву</w:t>
      </w:r>
      <w:proofErr w:type="spellEnd"/>
      <w:r>
        <w:rPr>
          <w:b w:val="0"/>
          <w:lang w:val="ru-RU"/>
        </w:rPr>
        <w:t xml:space="preserve"> Е.А</w:t>
      </w:r>
      <w:r>
        <w:rPr>
          <w:b w:val="0"/>
          <w:lang w:val="ru-RU"/>
        </w:rPr>
        <w:t>.</w:t>
      </w: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Глава сельского поселения                                                             </w:t>
      </w:r>
      <w:proofErr w:type="spellStart"/>
      <w:r>
        <w:rPr>
          <w:rFonts w:ascii="Times New Roman" w:hAnsi="Times New Roman" w:cs="Times New Roman"/>
        </w:rPr>
        <w:t>И.И.Ижбулатов</w:t>
      </w:r>
      <w:proofErr w:type="spellEnd"/>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
    <w:p w:rsidR="00A52263" w:rsidRPr="00084613" w:rsidRDefault="00A52263" w:rsidP="00A52263">
      <w:pPr>
        <w:pStyle w:val="HTML0"/>
        <w:ind w:firstLine="709"/>
        <w:jc w:val="right"/>
        <w:rPr>
          <w:rFonts w:ascii="Times New Roman" w:hAnsi="Times New Roman"/>
          <w:spacing w:val="-6"/>
        </w:rPr>
      </w:pPr>
      <w:r w:rsidRPr="00084613">
        <w:rPr>
          <w:rFonts w:ascii="Times New Roman" w:hAnsi="Times New Roman"/>
          <w:bCs/>
          <w:spacing w:val="-6"/>
        </w:rPr>
        <w:lastRenderedPageBreak/>
        <w:t>Утвержден</w:t>
      </w:r>
    </w:p>
    <w:p w:rsidR="00A52263" w:rsidRPr="00084613" w:rsidRDefault="00A52263" w:rsidP="00A52263">
      <w:pPr>
        <w:pStyle w:val="HTML0"/>
        <w:ind w:firstLine="709"/>
        <w:jc w:val="right"/>
        <w:rPr>
          <w:rFonts w:ascii="Times New Roman" w:hAnsi="Times New Roman"/>
          <w:bCs/>
          <w:spacing w:val="-6"/>
        </w:rPr>
      </w:pPr>
      <w:r w:rsidRPr="00084613">
        <w:rPr>
          <w:rFonts w:ascii="Times New Roman" w:hAnsi="Times New Roman"/>
          <w:bCs/>
          <w:spacing w:val="-6"/>
        </w:rPr>
        <w:t>постановлением сельского поселения</w:t>
      </w:r>
    </w:p>
    <w:p w:rsidR="00A52263" w:rsidRPr="00084613" w:rsidRDefault="00A52263" w:rsidP="00A52263">
      <w:pPr>
        <w:pStyle w:val="HTML0"/>
        <w:ind w:firstLine="709"/>
        <w:jc w:val="right"/>
        <w:rPr>
          <w:rFonts w:ascii="Times New Roman" w:hAnsi="Times New Roman"/>
          <w:bCs/>
          <w:spacing w:val="-6"/>
        </w:rPr>
      </w:pPr>
      <w:proofErr w:type="spellStart"/>
      <w:r>
        <w:rPr>
          <w:rFonts w:ascii="Times New Roman" w:hAnsi="Times New Roman"/>
          <w:bCs/>
          <w:spacing w:val="-6"/>
        </w:rPr>
        <w:t>Нижнекачмашевский</w:t>
      </w:r>
      <w:proofErr w:type="spellEnd"/>
      <w:r w:rsidRPr="00084613">
        <w:rPr>
          <w:rFonts w:ascii="Times New Roman" w:hAnsi="Times New Roman"/>
          <w:bCs/>
          <w:spacing w:val="-6"/>
        </w:rPr>
        <w:t xml:space="preserve"> сельсовет</w:t>
      </w:r>
    </w:p>
    <w:p w:rsidR="00A52263" w:rsidRPr="00084613" w:rsidRDefault="00A52263" w:rsidP="00A52263">
      <w:pPr>
        <w:pStyle w:val="HTML0"/>
        <w:ind w:firstLine="709"/>
        <w:jc w:val="right"/>
        <w:rPr>
          <w:rFonts w:ascii="Times New Roman" w:hAnsi="Times New Roman"/>
          <w:bCs/>
          <w:spacing w:val="-6"/>
        </w:rPr>
      </w:pPr>
      <w:r w:rsidRPr="00084613">
        <w:rPr>
          <w:rFonts w:ascii="Times New Roman" w:hAnsi="Times New Roman"/>
          <w:bCs/>
          <w:spacing w:val="-6"/>
        </w:rPr>
        <w:t>муниципального района</w:t>
      </w:r>
    </w:p>
    <w:p w:rsidR="00A52263" w:rsidRPr="00084613" w:rsidRDefault="00A52263" w:rsidP="00A52263">
      <w:pPr>
        <w:pStyle w:val="HTML0"/>
        <w:ind w:firstLine="709"/>
        <w:jc w:val="right"/>
        <w:rPr>
          <w:rFonts w:ascii="Times New Roman" w:hAnsi="Times New Roman"/>
          <w:bCs/>
          <w:spacing w:val="-6"/>
        </w:rPr>
      </w:pPr>
      <w:r w:rsidRPr="00084613">
        <w:rPr>
          <w:rFonts w:ascii="Times New Roman" w:hAnsi="Times New Roman"/>
          <w:bCs/>
          <w:spacing w:val="-6"/>
        </w:rPr>
        <w:t xml:space="preserve"> </w:t>
      </w:r>
      <w:proofErr w:type="spellStart"/>
      <w:r w:rsidRPr="00084613">
        <w:rPr>
          <w:rFonts w:ascii="Times New Roman" w:hAnsi="Times New Roman"/>
          <w:bCs/>
          <w:spacing w:val="-6"/>
        </w:rPr>
        <w:t>Калтасинский</w:t>
      </w:r>
      <w:proofErr w:type="spellEnd"/>
      <w:r w:rsidRPr="00084613">
        <w:rPr>
          <w:rFonts w:ascii="Times New Roman" w:hAnsi="Times New Roman"/>
          <w:bCs/>
          <w:spacing w:val="-6"/>
        </w:rPr>
        <w:t xml:space="preserve"> район </w:t>
      </w:r>
    </w:p>
    <w:p w:rsidR="00A52263" w:rsidRPr="00084613" w:rsidRDefault="00A52263" w:rsidP="00A52263">
      <w:pPr>
        <w:pStyle w:val="HTML0"/>
        <w:ind w:firstLine="709"/>
        <w:jc w:val="right"/>
        <w:rPr>
          <w:rFonts w:ascii="Times New Roman" w:hAnsi="Times New Roman"/>
          <w:bCs/>
          <w:spacing w:val="-6"/>
        </w:rPr>
      </w:pPr>
      <w:r w:rsidRPr="00084613">
        <w:rPr>
          <w:rFonts w:ascii="Times New Roman" w:hAnsi="Times New Roman"/>
          <w:bCs/>
          <w:spacing w:val="-6"/>
        </w:rPr>
        <w:t>Республики Башкортостан</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Cs/>
        </w:rPr>
      </w:pPr>
      <w:proofErr w:type="gramStart"/>
      <w:r>
        <w:rPr>
          <w:rFonts w:ascii="Times New Roman" w:hAnsi="Times New Roman" w:cs="Times New Roman"/>
          <w:spacing w:val="-6"/>
        </w:rPr>
        <w:t>от  03</w:t>
      </w:r>
      <w:proofErr w:type="gramEnd"/>
      <w:r>
        <w:rPr>
          <w:rFonts w:ascii="Times New Roman" w:hAnsi="Times New Roman" w:cs="Times New Roman"/>
          <w:spacing w:val="-6"/>
        </w:rPr>
        <w:t xml:space="preserve"> декабря  2018 года № 70/2</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bCs/>
        </w:rPr>
      </w:pPr>
      <w:r w:rsidRPr="00084613">
        <w:rPr>
          <w:rFonts w:ascii="Times New Roman" w:hAnsi="Times New Roman" w:cs="Times New Roman"/>
          <w:b/>
          <w:bCs/>
        </w:rPr>
        <w:t xml:space="preserve">Административный регламент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сельском поселении </w:t>
      </w:r>
      <w:proofErr w:type="spellStart"/>
      <w:proofErr w:type="gramStart"/>
      <w:r>
        <w:rPr>
          <w:rFonts w:ascii="Times New Roman" w:hAnsi="Times New Roman" w:cs="Times New Roman"/>
          <w:b/>
          <w:bCs/>
        </w:rPr>
        <w:t>Нижнекачмашевский</w:t>
      </w:r>
      <w:proofErr w:type="spellEnd"/>
      <w:r>
        <w:rPr>
          <w:rFonts w:ascii="Times New Roman" w:hAnsi="Times New Roman" w:cs="Times New Roman"/>
          <w:b/>
          <w:bCs/>
        </w:rPr>
        <w:t xml:space="preserve"> </w:t>
      </w:r>
      <w:r w:rsidRPr="00084613">
        <w:rPr>
          <w:rFonts w:ascii="Times New Roman" w:hAnsi="Times New Roman" w:cs="Times New Roman"/>
          <w:b/>
          <w:bCs/>
        </w:rPr>
        <w:t xml:space="preserve"> сельсовет</w:t>
      </w:r>
      <w:proofErr w:type="gramEnd"/>
      <w:r w:rsidRPr="00084613">
        <w:rPr>
          <w:rFonts w:ascii="Times New Roman" w:hAnsi="Times New Roman" w:cs="Times New Roman"/>
          <w:b/>
          <w:bCs/>
        </w:rPr>
        <w:t xml:space="preserve"> муниципального района </w:t>
      </w:r>
      <w:proofErr w:type="spellStart"/>
      <w:r w:rsidRPr="00084613">
        <w:rPr>
          <w:rFonts w:ascii="Times New Roman" w:hAnsi="Times New Roman" w:cs="Times New Roman"/>
          <w:b/>
          <w:bCs/>
        </w:rPr>
        <w:t>Калтасинский</w:t>
      </w:r>
      <w:proofErr w:type="spellEnd"/>
      <w:r w:rsidRPr="00084613">
        <w:rPr>
          <w:rFonts w:ascii="Times New Roman" w:hAnsi="Times New Roman" w:cs="Times New Roman"/>
          <w:b/>
          <w:bCs/>
        </w:rPr>
        <w:t xml:space="preserve"> район Республики Башкортостан</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bCs/>
        </w:rPr>
      </w:pPr>
    </w:p>
    <w:p w:rsidR="00A52263" w:rsidRPr="00084613" w:rsidRDefault="00A52263" w:rsidP="00A52263">
      <w:pPr>
        <w:tabs>
          <w:tab w:val="left" w:pos="567"/>
        </w:tabs>
        <w:ind w:firstLine="709"/>
        <w:jc w:val="center"/>
        <w:rPr>
          <w:rFonts w:ascii="Times New Roman" w:hAnsi="Times New Roman" w:cs="Times New Roman"/>
          <w:b/>
          <w:bCs/>
        </w:rPr>
      </w:pPr>
      <w:r w:rsidRPr="00084613">
        <w:rPr>
          <w:rFonts w:ascii="Times New Roman" w:hAnsi="Times New Roman" w:cs="Times New Roman"/>
          <w:b/>
          <w:bCs/>
        </w:rPr>
        <w:t>I. Общие положения</w:t>
      </w:r>
    </w:p>
    <w:p w:rsidR="00A52263" w:rsidRPr="00084613" w:rsidRDefault="00A52263" w:rsidP="00A5226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9"/>
        <w:outlineLvl w:val="1"/>
        <w:rPr>
          <w:lang w:val="ru-RU" w:eastAsia="ru-RU"/>
        </w:rPr>
      </w:pPr>
    </w:p>
    <w:p w:rsidR="00A52263" w:rsidRPr="00084613" w:rsidRDefault="00A52263" w:rsidP="00A5226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9"/>
        <w:jc w:val="center"/>
        <w:outlineLvl w:val="1"/>
        <w:rPr>
          <w:lang w:val="ru-RU" w:eastAsia="ru-RU"/>
        </w:rPr>
      </w:pPr>
      <w:r w:rsidRPr="00084613">
        <w:rPr>
          <w:lang w:val="ru-RU" w:eastAsia="ru-RU"/>
        </w:rPr>
        <w:t>Предмет регулирования Административного регламента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bookmarkStart w:id="0" w:name="Par46"/>
      <w:bookmarkEnd w:id="0"/>
      <w:r w:rsidRPr="00084613">
        <w:rPr>
          <w:rFonts w:ascii="Times New Roman" w:hAnsi="Times New Roman" w:cs="Times New Roman"/>
        </w:rPr>
        <w:t xml:space="preserve">1.1. Административный регламент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сельском поселении </w:t>
      </w:r>
      <w:proofErr w:type="spellStart"/>
      <w:r>
        <w:rPr>
          <w:rFonts w:ascii="Times New Roman" w:hAnsi="Times New Roman" w:cs="Times New Roman"/>
        </w:rPr>
        <w:t>Нижнекачмашевский</w:t>
      </w:r>
      <w:proofErr w:type="spellEnd"/>
      <w:r>
        <w:rPr>
          <w:rFonts w:ascii="Times New Roman" w:hAnsi="Times New Roman" w:cs="Times New Roman"/>
        </w:rPr>
        <w:t xml:space="preserve"> </w:t>
      </w:r>
      <w:r w:rsidRPr="00084613">
        <w:rPr>
          <w:rFonts w:ascii="Times New Roman" w:hAnsi="Times New Roman" w:cs="Times New Roman"/>
        </w:rPr>
        <w:t xml:space="preserve">сельсовет муниципального района </w:t>
      </w:r>
      <w:proofErr w:type="spellStart"/>
      <w:r w:rsidRPr="00084613">
        <w:rPr>
          <w:rFonts w:ascii="Times New Roman" w:hAnsi="Times New Roman" w:cs="Times New Roman"/>
        </w:rPr>
        <w:t>Калтасинский</w:t>
      </w:r>
      <w:proofErr w:type="spellEnd"/>
      <w:r w:rsidRPr="00084613">
        <w:rPr>
          <w:rFonts w:ascii="Times New Roman" w:hAnsi="Times New Roman" w:cs="Times New Roman"/>
        </w:rPr>
        <w:t xml:space="preserve"> 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сельском поселении </w:t>
      </w:r>
      <w:proofErr w:type="spellStart"/>
      <w:r>
        <w:rPr>
          <w:rFonts w:ascii="Times New Roman" w:hAnsi="Times New Roman" w:cs="Times New Roman"/>
        </w:rPr>
        <w:t>Нижнекачмашевский</w:t>
      </w:r>
      <w:proofErr w:type="spellEnd"/>
      <w:r w:rsidRPr="00084613">
        <w:rPr>
          <w:rFonts w:ascii="Times New Roman" w:hAnsi="Times New Roman" w:cs="Times New Roman"/>
        </w:rPr>
        <w:t xml:space="preserve"> сельсовет муниципального района </w:t>
      </w:r>
      <w:proofErr w:type="spellStart"/>
      <w:r w:rsidRPr="00084613">
        <w:rPr>
          <w:rFonts w:ascii="Times New Roman" w:hAnsi="Times New Roman" w:cs="Times New Roman"/>
        </w:rPr>
        <w:t>Калтасинский</w:t>
      </w:r>
      <w:proofErr w:type="spellEnd"/>
      <w:r w:rsidRPr="00084613">
        <w:rPr>
          <w:rFonts w:ascii="Times New Roman" w:hAnsi="Times New Roman" w:cs="Times New Roman"/>
        </w:rPr>
        <w:t xml:space="preserve"> район Республики Башкортостан</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val="0"/>
          <w:bCs w:val="0"/>
        </w:rPr>
      </w:pPr>
      <w:r w:rsidRPr="00084613">
        <w:rPr>
          <w:b w:val="0"/>
          <w:bCs w:val="0"/>
        </w:rPr>
        <w:t>Круг заявителей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1.2.</w:t>
      </w:r>
      <w:r>
        <w:rPr>
          <w:rFonts w:ascii="Times New Roman" w:hAnsi="Times New Roman" w:cs="Times New Roman"/>
        </w:rPr>
        <w:t xml:space="preserve"> </w:t>
      </w:r>
      <w:r w:rsidRPr="00084613">
        <w:rPr>
          <w:rFonts w:ascii="Times New Roman" w:hAnsi="Times New Roman" w:cs="Times New Roman"/>
        </w:rPr>
        <w:t xml:space="preserve">Заявителями являются владельцы автотранспортных средств, перевозящие тяжеловесные грузы по автомобильным дорогам общего пользования местного значения сельского поселения (далее соответственно – Заявитель, автомобильные дороги). </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9"/>
        <w:rPr>
          <w:b w:val="0"/>
          <w:bCs w:val="0"/>
          <w:lang w:val="ru-RU" w:eastAsia="ru-RU"/>
        </w:rPr>
      </w:pPr>
      <w:r w:rsidRPr="00084613">
        <w:rPr>
          <w:b w:val="0"/>
          <w:bCs w:val="0"/>
          <w:lang w:val="ru-RU"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ascii="Times New Roman" w:hAnsi="Times New Roman" w:cs="Times New Roman"/>
          <w:b/>
          <w:bCs/>
        </w:rPr>
      </w:pPr>
      <w:r w:rsidRPr="00084613">
        <w:rPr>
          <w:rFonts w:ascii="Times New Roman" w:hAnsi="Times New Roman" w:cs="Times New Roman"/>
          <w:b/>
          <w:bCs/>
        </w:rPr>
        <w:t xml:space="preserve">Требования к порядку информирования о предоставлении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ascii="Times New Roman" w:hAnsi="Times New Roman" w:cs="Times New Roman"/>
          <w:b/>
          <w:bCs/>
        </w:rPr>
      </w:pPr>
      <w:r w:rsidRPr="00084613">
        <w:rPr>
          <w:rFonts w:ascii="Times New Roman" w:hAnsi="Times New Roman" w:cs="Times New Roman"/>
          <w:b/>
          <w:bCs/>
        </w:rPr>
        <w:t>муниципальной услуги</w:t>
      </w:r>
    </w:p>
    <w:p w:rsidR="00A52263" w:rsidRPr="00084613" w:rsidRDefault="00A52263" w:rsidP="00A52263">
      <w:pPr>
        <w:tabs>
          <w:tab w:val="left" w:pos="7425"/>
        </w:tabs>
        <w:ind w:firstLine="709"/>
        <w:jc w:val="both"/>
        <w:rPr>
          <w:rFonts w:ascii="Times New Roman" w:hAnsi="Times New Roman" w:cs="Times New Roman"/>
        </w:rPr>
      </w:pPr>
      <w:r w:rsidRPr="00084613">
        <w:rPr>
          <w:rFonts w:ascii="Times New Roman" w:hAnsi="Times New Roman" w:cs="Times New Roman"/>
        </w:rPr>
        <w:t>1.4. Информирование о порядке предоставления муниципальной услуги осуществляется:</w:t>
      </w:r>
    </w:p>
    <w:p w:rsidR="00A52263" w:rsidRPr="00084613" w:rsidRDefault="00A52263" w:rsidP="00A52263">
      <w:pPr>
        <w:numPr>
          <w:ilvl w:val="2"/>
          <w:numId w:val="1"/>
        </w:numPr>
        <w:tabs>
          <w:tab w:val="left" w:pos="851"/>
          <w:tab w:val="left" w:pos="1134"/>
        </w:tabs>
        <w:ind w:left="0" w:firstLine="709"/>
        <w:jc w:val="both"/>
        <w:rPr>
          <w:rFonts w:ascii="Times New Roman" w:hAnsi="Times New Roman" w:cs="Times New Roman"/>
        </w:rPr>
      </w:pPr>
      <w:r w:rsidRPr="00084613">
        <w:rPr>
          <w:rFonts w:ascii="Times New Roman" w:hAnsi="Times New Roman" w:cs="Times New Roman"/>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соответственно – Администрация, многофункциональный центр);</w:t>
      </w:r>
    </w:p>
    <w:p w:rsidR="00A52263" w:rsidRPr="00084613" w:rsidRDefault="00A52263" w:rsidP="00A52263">
      <w:pPr>
        <w:numPr>
          <w:ilvl w:val="2"/>
          <w:numId w:val="1"/>
        </w:numPr>
        <w:tabs>
          <w:tab w:val="left" w:pos="851"/>
          <w:tab w:val="left" w:pos="1134"/>
        </w:tabs>
        <w:ind w:left="0" w:firstLine="709"/>
        <w:jc w:val="both"/>
        <w:rPr>
          <w:rFonts w:ascii="Times New Roman" w:hAnsi="Times New Roman" w:cs="Times New Roman"/>
        </w:rPr>
      </w:pPr>
      <w:r w:rsidRPr="00084613">
        <w:rPr>
          <w:rFonts w:ascii="Times New Roman" w:hAnsi="Times New Roman" w:cs="Times New Roman"/>
        </w:rPr>
        <w:lastRenderedPageBreak/>
        <w:t>по телефону в Администрации или многофункциональном центре;</w:t>
      </w:r>
    </w:p>
    <w:p w:rsidR="00A52263" w:rsidRPr="00084613" w:rsidRDefault="00A52263" w:rsidP="00A52263">
      <w:pPr>
        <w:numPr>
          <w:ilvl w:val="2"/>
          <w:numId w:val="1"/>
        </w:numPr>
        <w:tabs>
          <w:tab w:val="left" w:pos="851"/>
          <w:tab w:val="left" w:pos="1134"/>
        </w:tabs>
        <w:ind w:left="0" w:firstLine="709"/>
        <w:jc w:val="both"/>
        <w:rPr>
          <w:rFonts w:ascii="Times New Roman" w:hAnsi="Times New Roman" w:cs="Times New Roman"/>
        </w:rPr>
      </w:pPr>
      <w:r w:rsidRPr="00084613">
        <w:rPr>
          <w:rFonts w:ascii="Times New Roman" w:hAnsi="Times New Roman" w:cs="Times New Roman"/>
        </w:rPr>
        <w:t>письменно, в том числе посредством электронной почты, факсимильной связи;</w:t>
      </w:r>
    </w:p>
    <w:p w:rsidR="00A52263" w:rsidRPr="00084613" w:rsidRDefault="00A52263" w:rsidP="00A52263">
      <w:pPr>
        <w:numPr>
          <w:ilvl w:val="2"/>
          <w:numId w:val="1"/>
        </w:numPr>
        <w:tabs>
          <w:tab w:val="left" w:pos="851"/>
          <w:tab w:val="left" w:pos="1134"/>
        </w:tabs>
        <w:ind w:left="0" w:firstLine="709"/>
        <w:jc w:val="both"/>
        <w:rPr>
          <w:rFonts w:ascii="Times New Roman" w:hAnsi="Times New Roman" w:cs="Times New Roman"/>
        </w:rPr>
      </w:pPr>
      <w:r w:rsidRPr="00084613">
        <w:rPr>
          <w:rFonts w:ascii="Times New Roman" w:hAnsi="Times New Roman" w:cs="Times New Roman"/>
        </w:rPr>
        <w:t>посредством размещения в открытой и доступной форме информации:</w:t>
      </w:r>
    </w:p>
    <w:p w:rsidR="00A52263" w:rsidRPr="00084613" w:rsidRDefault="00A52263" w:rsidP="00A52263">
      <w:pPr>
        <w:tabs>
          <w:tab w:val="left" w:pos="851"/>
          <w:tab w:val="left" w:pos="1134"/>
        </w:tabs>
        <w:ind w:firstLine="709"/>
        <w:jc w:val="both"/>
        <w:rPr>
          <w:rFonts w:ascii="Times New Roman" w:hAnsi="Times New Roman" w:cs="Times New Roman"/>
        </w:rPr>
      </w:pPr>
      <w:r w:rsidRPr="00084613">
        <w:rPr>
          <w:rFonts w:ascii="Times New Roman" w:hAnsi="Times New Roman" w:cs="Times New Roman"/>
        </w:rPr>
        <w:t>на Портале государственных и муниципальных услуг (функций) Республики Башкортостан (www.gosuslugi.bashkortostan.ru) (далее – РПГУ);</w:t>
      </w:r>
    </w:p>
    <w:p w:rsidR="00A52263" w:rsidRPr="00084613" w:rsidRDefault="00A52263" w:rsidP="00A52263">
      <w:pPr>
        <w:tabs>
          <w:tab w:val="left" w:pos="851"/>
          <w:tab w:val="left" w:pos="1134"/>
        </w:tabs>
        <w:ind w:firstLine="709"/>
        <w:jc w:val="both"/>
        <w:rPr>
          <w:rFonts w:ascii="Times New Roman" w:hAnsi="Times New Roman" w:cs="Times New Roman"/>
        </w:rPr>
      </w:pPr>
      <w:r>
        <w:rPr>
          <w:rFonts w:ascii="Times New Roman" w:hAnsi="Times New Roman" w:cs="Times New Roman"/>
        </w:rPr>
        <w:t>на официальном сайте</w:t>
      </w:r>
      <w:r w:rsidRPr="00084613">
        <w:rPr>
          <w:rFonts w:ascii="Times New Roman" w:hAnsi="Times New Roman" w:cs="Times New Roman"/>
        </w:rPr>
        <w:t xml:space="preserve"> Администрации в сети Интернет </w:t>
      </w:r>
      <w:r w:rsidRPr="000513F8">
        <w:rPr>
          <w:rFonts w:ascii="Times New Roman" w:hAnsi="Times New Roman" w:cs="Times New Roman"/>
          <w:u w:val="single"/>
          <w:lang w:val="en-US"/>
        </w:rPr>
        <w:t>http</w:t>
      </w:r>
      <w:r w:rsidRPr="000513F8">
        <w:rPr>
          <w:rFonts w:ascii="Times New Roman" w:hAnsi="Times New Roman" w:cs="Times New Roman"/>
          <w:u w:val="single"/>
        </w:rPr>
        <w:t>://</w:t>
      </w:r>
      <w:proofErr w:type="spellStart"/>
      <w:r w:rsidRPr="000513F8">
        <w:rPr>
          <w:rFonts w:ascii="Times New Roman" w:hAnsi="Times New Roman" w:cs="Times New Roman"/>
          <w:u w:val="single"/>
          <w:lang w:val="en-US"/>
        </w:rPr>
        <w:t>kachmash</w:t>
      </w:r>
      <w:proofErr w:type="spellEnd"/>
      <w:r w:rsidRPr="000513F8">
        <w:rPr>
          <w:rFonts w:ascii="Times New Roman" w:hAnsi="Times New Roman" w:cs="Times New Roman"/>
          <w:u w:val="single"/>
        </w:rPr>
        <w:t>-</w:t>
      </w:r>
      <w:proofErr w:type="spellStart"/>
      <w:r w:rsidRPr="000513F8">
        <w:rPr>
          <w:rFonts w:ascii="Times New Roman" w:hAnsi="Times New Roman" w:cs="Times New Roman"/>
          <w:u w:val="single"/>
          <w:lang w:val="en-US"/>
        </w:rPr>
        <w:t>sp</w:t>
      </w:r>
      <w:proofErr w:type="spellEnd"/>
      <w:r w:rsidRPr="000513F8">
        <w:rPr>
          <w:rFonts w:ascii="Times New Roman" w:hAnsi="Times New Roman" w:cs="Times New Roman"/>
          <w:u w:val="single"/>
        </w:rPr>
        <w:t>.</w:t>
      </w:r>
      <w:proofErr w:type="spellStart"/>
      <w:r w:rsidRPr="000513F8">
        <w:rPr>
          <w:rFonts w:ascii="Times New Roman" w:hAnsi="Times New Roman" w:cs="Times New Roman"/>
          <w:u w:val="single"/>
          <w:lang w:val="en-US"/>
        </w:rPr>
        <w:t>ru</w:t>
      </w:r>
      <w:proofErr w:type="spellEnd"/>
      <w:r w:rsidRPr="000513F8">
        <w:rPr>
          <w:rFonts w:ascii="Times New Roman" w:hAnsi="Times New Roman" w:cs="Times New Roman"/>
          <w:u w:val="single"/>
        </w:rPr>
        <w:t>/</w:t>
      </w:r>
      <w:r w:rsidRPr="00084613">
        <w:rPr>
          <w:rFonts w:ascii="Times New Roman" w:hAnsi="Times New Roman" w:cs="Times New Roman"/>
          <w:u w:val="single"/>
        </w:rPr>
        <w:t>;</w:t>
      </w:r>
      <w:r w:rsidRPr="00084613">
        <w:rPr>
          <w:rFonts w:ascii="Times New Roman" w:hAnsi="Times New Roman" w:cs="Times New Roman"/>
        </w:rPr>
        <w:t xml:space="preserve">  </w:t>
      </w:r>
    </w:p>
    <w:p w:rsidR="00A52263" w:rsidRPr="00084613" w:rsidRDefault="00A52263" w:rsidP="00A52263">
      <w:pPr>
        <w:tabs>
          <w:tab w:val="left" w:pos="851"/>
          <w:tab w:val="left" w:pos="1134"/>
        </w:tabs>
        <w:ind w:firstLine="709"/>
        <w:jc w:val="both"/>
        <w:rPr>
          <w:rFonts w:ascii="Times New Roman" w:hAnsi="Times New Roman" w:cs="Times New Roman"/>
        </w:rPr>
      </w:pPr>
      <w:r w:rsidRPr="00084613">
        <w:rPr>
          <w:rFonts w:ascii="Times New Roman" w:hAnsi="Times New Roman" w:cs="Times New Roman"/>
        </w:rPr>
        <w:t>посредством размещения информации на информационных стендах Администрации или многофункционального центра.</w:t>
      </w:r>
    </w:p>
    <w:p w:rsidR="00A52263" w:rsidRPr="00084613" w:rsidRDefault="00A52263" w:rsidP="00A52263">
      <w:pPr>
        <w:tabs>
          <w:tab w:val="left" w:pos="7425"/>
        </w:tabs>
        <w:ind w:firstLine="709"/>
        <w:jc w:val="both"/>
        <w:rPr>
          <w:rFonts w:ascii="Times New Roman" w:hAnsi="Times New Roman" w:cs="Times New Roman"/>
        </w:rPr>
      </w:pPr>
      <w:r w:rsidRPr="00084613">
        <w:rPr>
          <w:rFonts w:ascii="Times New Roman" w:hAnsi="Times New Roman" w:cs="Times New Roman"/>
        </w:rPr>
        <w:t>Информирование о порядке предоставления муниципальной услуги осуществляется бесплатно.</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1.4.1. Информирование осуществляется по вопросам, касающимся: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способов подачи заявления о предоставлении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адресов органа власти и многофункциональных центров, в которые можно обратиться с заявлением о предоставлении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справочной информации о работе Администрации;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документов, необходимых для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порядка и сроков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2263" w:rsidRPr="00084613" w:rsidRDefault="00A52263" w:rsidP="00A52263">
      <w:pPr>
        <w:tabs>
          <w:tab w:val="left" w:pos="7425"/>
        </w:tabs>
        <w:ind w:firstLine="709"/>
        <w:jc w:val="both"/>
        <w:rPr>
          <w:rFonts w:ascii="Times New Roman" w:hAnsi="Times New Roman" w:cs="Times New Roman"/>
        </w:rPr>
      </w:pPr>
      <w:r w:rsidRPr="00084613">
        <w:rPr>
          <w:rFonts w:ascii="Times New Roman" w:hAnsi="Times New Roman" w:cs="Times New Roman"/>
        </w:rPr>
        <w:t>1.4.2.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52263" w:rsidRPr="00084613" w:rsidRDefault="00A52263" w:rsidP="00A52263">
      <w:pPr>
        <w:tabs>
          <w:tab w:val="left" w:pos="7425"/>
        </w:tabs>
        <w:ind w:firstLine="709"/>
        <w:jc w:val="both"/>
        <w:rPr>
          <w:rFonts w:ascii="Times New Roman" w:hAnsi="Times New Roman" w:cs="Times New Roman"/>
        </w:rPr>
      </w:pPr>
      <w:r w:rsidRPr="00084613">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2263" w:rsidRPr="00084613" w:rsidRDefault="00A52263" w:rsidP="00A52263">
      <w:pPr>
        <w:tabs>
          <w:tab w:val="left" w:pos="7425"/>
        </w:tabs>
        <w:ind w:firstLine="709"/>
        <w:jc w:val="both"/>
        <w:rPr>
          <w:rFonts w:ascii="Times New Roman" w:hAnsi="Times New Roman" w:cs="Times New Roman"/>
        </w:rPr>
      </w:pPr>
      <w:r w:rsidRPr="00084613">
        <w:rPr>
          <w:rFonts w:ascii="Times New Roman" w:hAnsi="Times New Roman" w:cs="Times New Roman"/>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2263" w:rsidRPr="00084613" w:rsidRDefault="00A52263" w:rsidP="00A52263">
      <w:pPr>
        <w:tabs>
          <w:tab w:val="left" w:pos="7425"/>
        </w:tabs>
        <w:ind w:firstLine="709"/>
        <w:jc w:val="both"/>
        <w:rPr>
          <w:rFonts w:ascii="Times New Roman" w:hAnsi="Times New Roman" w:cs="Times New Roman"/>
        </w:rPr>
      </w:pPr>
      <w:r w:rsidRPr="00084613">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A52263" w:rsidRPr="00084613" w:rsidRDefault="00A52263" w:rsidP="00A52263">
      <w:pPr>
        <w:tabs>
          <w:tab w:val="left" w:pos="7425"/>
        </w:tabs>
        <w:ind w:firstLine="709"/>
        <w:jc w:val="both"/>
        <w:rPr>
          <w:rFonts w:ascii="Times New Roman" w:hAnsi="Times New Roman" w:cs="Times New Roman"/>
        </w:rPr>
      </w:pPr>
      <w:r w:rsidRPr="00084613">
        <w:rPr>
          <w:rFonts w:ascii="Times New Roman" w:hAnsi="Times New Roman" w:cs="Times New Roman"/>
        </w:rPr>
        <w:t xml:space="preserve">изложить обращение в письменной форме; </w:t>
      </w:r>
    </w:p>
    <w:p w:rsidR="00A52263" w:rsidRPr="00084613" w:rsidRDefault="00A52263" w:rsidP="00A52263">
      <w:pPr>
        <w:tabs>
          <w:tab w:val="left" w:pos="7425"/>
        </w:tabs>
        <w:ind w:firstLine="709"/>
        <w:jc w:val="both"/>
        <w:rPr>
          <w:rFonts w:ascii="Times New Roman" w:hAnsi="Times New Roman" w:cs="Times New Roman"/>
        </w:rPr>
      </w:pPr>
      <w:r w:rsidRPr="00084613">
        <w:rPr>
          <w:rFonts w:ascii="Times New Roman" w:hAnsi="Times New Roman" w:cs="Times New Roman"/>
        </w:rPr>
        <w:t>назначить другое время для консультаций;</w:t>
      </w:r>
    </w:p>
    <w:p w:rsidR="00A52263" w:rsidRPr="00084613" w:rsidRDefault="00A52263" w:rsidP="00A52263">
      <w:pPr>
        <w:tabs>
          <w:tab w:val="left" w:pos="7425"/>
        </w:tabs>
        <w:ind w:firstLine="709"/>
        <w:jc w:val="both"/>
        <w:rPr>
          <w:rFonts w:ascii="Times New Roman" w:hAnsi="Times New Roman" w:cs="Times New Roman"/>
        </w:rPr>
      </w:pPr>
      <w:r w:rsidRPr="00084613">
        <w:rPr>
          <w:rFonts w:ascii="Times New Roman" w:hAnsi="Times New Roman" w:cs="Times New Roman"/>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Продолжительность информирования по телефону не должна превышать 10 минут.</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Информирование о порядке предоставления муниципальной услуги осуществляется в соответствии с графиком приема граждан.</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1.4.3.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8" w:anchor="Par84#Par84" w:history="1">
        <w:r w:rsidRPr="00084613">
          <w:rPr>
            <w:rStyle w:val="20"/>
            <w:rFonts w:ascii="Times New Roman" w:hAnsi="Times New Roman" w:cs="Times New Roman"/>
            <w:i w:val="0"/>
          </w:rPr>
          <w:t>пункте</w:t>
        </w:r>
      </w:hyperlink>
      <w:r w:rsidRPr="00084613">
        <w:rPr>
          <w:rFonts w:ascii="Times New Roman" w:hAnsi="Times New Roman" w:cs="Times New Roman"/>
        </w:rPr>
        <w:t xml:space="preserve"> 1.4.1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084613">
          <w:rPr>
            <w:rFonts w:ascii="Times New Roman" w:hAnsi="Times New Roman" w:cs="Times New Roman"/>
          </w:rPr>
          <w:t>2006 г</w:t>
        </w:r>
      </w:smartTag>
      <w:r w:rsidRPr="00084613">
        <w:rPr>
          <w:rFonts w:ascii="Times New Roman" w:hAnsi="Times New Roman" w:cs="Times New Roman"/>
        </w:rPr>
        <w:t>. № 59-ФЗ «О порядке рассмотрения обращений граждан Российской Федерации» (далее – Федеральный закон № 59-ФЗ).</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1.4.4. Размещение информации на РПГУ.</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1.4.4.1. На РПГУ размещается следующая информация:</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наименование (в том числе краткое)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наименование органа (организации), предоставляющего муниципальную услугу;</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lastRenderedPageBreak/>
        <w:t>наименования органов власти и организаций, участвующих в предоставлении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способы предоставления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описание результата предоставления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категория заявителей, которым предоставляется муниципальная услуга;</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срок, в течение которого заявление о предоставлении муниципальной услуги должно быть зарегистрировано;</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максимальный срок ожидания в очереди при подаче заявления о предоставлении муниципальной услуги лично;</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 xml:space="preserve">сведения о </w:t>
      </w:r>
      <w:proofErr w:type="spellStart"/>
      <w:r w:rsidRPr="00084613">
        <w:rPr>
          <w:b w:val="0"/>
          <w:bCs w:val="0"/>
          <w:lang w:val="ru-RU" w:eastAsia="ru-RU"/>
        </w:rPr>
        <w:t>возмездности</w:t>
      </w:r>
      <w:proofErr w:type="spellEnd"/>
      <w:r w:rsidRPr="00084613">
        <w:rPr>
          <w:b w:val="0"/>
          <w:bCs w:val="0"/>
          <w:lang w:val="ru-RU"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показатели доступности и качества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справочная информация о:</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9"/>
        <w:jc w:val="both"/>
        <w:rPr>
          <w:b w:val="0"/>
          <w:bCs w:val="0"/>
          <w:lang w:val="ru-RU" w:eastAsia="ru-RU"/>
        </w:rPr>
      </w:pPr>
      <w:r w:rsidRPr="00084613">
        <w:rPr>
          <w:b w:val="0"/>
          <w:bCs w:val="0"/>
          <w:lang w:val="ru-RU" w:eastAsia="ru-RU"/>
        </w:rPr>
        <w:t>а) месте нахождения и графике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9"/>
        <w:jc w:val="both"/>
        <w:rPr>
          <w:b w:val="0"/>
          <w:bCs w:val="0"/>
          <w:lang w:val="ru-RU" w:eastAsia="ru-RU"/>
        </w:rPr>
      </w:pPr>
      <w:r w:rsidRPr="00084613">
        <w:rPr>
          <w:b w:val="0"/>
          <w:bCs w:val="0"/>
          <w:lang w:val="ru-RU" w:eastAsia="ru-RU"/>
        </w:rPr>
        <w:t>б)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709"/>
        <w:jc w:val="both"/>
        <w:rPr>
          <w:b w:val="0"/>
          <w:bCs w:val="0"/>
          <w:lang w:val="ru-RU" w:eastAsia="ru-RU"/>
        </w:rPr>
      </w:pPr>
      <w:r w:rsidRPr="00084613">
        <w:rPr>
          <w:b w:val="0"/>
          <w:bCs w:val="0"/>
          <w:lang w:val="ru-RU" w:eastAsia="ru-RU"/>
        </w:rPr>
        <w:t>в) адреса официального сайта, а также электронной почты и (или) формы обратной связи Администрации, предоставляющего муниципальную услугу, в сети «Интернет».</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1.4.4.3. Заявитель имеет возможность получения информации о ходе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84613">
        <w:rPr>
          <w:rFonts w:ascii="Times New Roman" w:hAnsi="Times New Roman" w:cs="Times New Roman"/>
        </w:rPr>
        <w:t>заявителя</w:t>
      </w:r>
      <w:proofErr w:type="gramEnd"/>
      <w:r w:rsidRPr="00084613">
        <w:rPr>
          <w:rFonts w:ascii="Times New Roman" w:hAnsi="Times New Roman" w:cs="Times New Roman"/>
        </w:rPr>
        <w:t xml:space="preserve"> или предоставление им персональных данных.</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1.4.5. На официальных сайтах Администрации наряду со сведениями, указанными в пункте 1.4.4 Административного регламента, размещаются:</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текст настоящего Административного регламента с приложениями;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тексты нормативных правовых актов, регулирующих предоставление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порядок и способы подачи заявления о предоставлении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порядок и способы предварительной записи на подачу заявления о предоставлении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порядок и способы получения разъяснений по вопросам предоставления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порядок досудебного (внесудебного) обжалования решений, действий (бездействия) Администрации и его должностных лиц, ответственных за предоставление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lastRenderedPageBreak/>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 xml:space="preserve">информация о возможности оценки качества предоставления муниципальной услуги на официальном сайте Администрации,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9" w:history="1">
        <w:r w:rsidRPr="00084613">
          <w:rPr>
            <w:rStyle w:val="20"/>
            <w:rFonts w:ascii="Times New Roman" w:hAnsi="Times New Roman" w:cs="Times New Roman"/>
            <w:b/>
            <w:bCs/>
            <w:i w:val="0"/>
          </w:rPr>
          <w:t>Правилами</w:t>
        </w:r>
      </w:hyperlink>
      <w:r w:rsidRPr="00084613">
        <w:rPr>
          <w:b w:val="0"/>
          <w:bCs w:val="0"/>
          <w:lang w:val="ru-RU"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1.4.6. На информационных стендах Администрации подлежит размещению следующая информация:</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о месте нахождения и графике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адреса официального сайта, а также электронной почты и (или) формы обратной связи Администрации, предоставляющего муниципальную услугу, в сети «Интернет»;</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сроки предоставления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образцы заполнения заявления и приложений к заявлениям;</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исчерпывающий перечень документов, необходимых для предоставления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исчерпывающий перечень оснований для отказа в приеме документов, необходимых для предоставления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исчерпывающий перечень оснований для отказа в предоставлении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исчерпывающий перечень оснований для приостановления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 xml:space="preserve">порядок и способы подачи заявления о </w:t>
      </w:r>
      <w:proofErr w:type="gramStart"/>
      <w:r w:rsidRPr="00084613">
        <w:rPr>
          <w:b w:val="0"/>
          <w:bCs w:val="0"/>
          <w:lang w:val="ru-RU" w:eastAsia="ru-RU"/>
        </w:rPr>
        <w:t>предоставлении  муниципальной</w:t>
      </w:r>
      <w:proofErr w:type="gramEnd"/>
      <w:r w:rsidRPr="00084613">
        <w:rPr>
          <w:b w:val="0"/>
          <w:bCs w:val="0"/>
          <w:lang w:val="ru-RU" w:eastAsia="ru-RU"/>
        </w:rPr>
        <w:t xml:space="preserve">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порядок и способы получения разъяснений по порядку предоставления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lastRenderedPageBreak/>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порядок записи на личный прием к должностным лицам;</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52263" w:rsidRPr="00084613" w:rsidRDefault="00A52263" w:rsidP="00A5226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709"/>
        <w:jc w:val="both"/>
        <w:rPr>
          <w:b w:val="0"/>
          <w:bCs w:val="0"/>
          <w:lang w:val="ru-RU" w:eastAsia="ru-RU"/>
        </w:rPr>
      </w:pPr>
      <w:r w:rsidRPr="00084613">
        <w:rPr>
          <w:b w:val="0"/>
          <w:bCs w:val="0"/>
          <w:lang w:val="ru-RU" w:eastAsia="ru-RU"/>
        </w:rPr>
        <w:t xml:space="preserve">информация о возможности оценки качества предоставления муниципальной услуги на официальном сайте Администрации,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0" w:history="1">
        <w:r w:rsidRPr="00084613">
          <w:rPr>
            <w:rStyle w:val="20"/>
            <w:rFonts w:ascii="Times New Roman" w:hAnsi="Times New Roman" w:cs="Times New Roman"/>
            <w:b/>
            <w:bCs/>
            <w:i w:val="0"/>
          </w:rPr>
          <w:t>Правилами</w:t>
        </w:r>
      </w:hyperlink>
      <w:r w:rsidRPr="00084613">
        <w:rPr>
          <w:b w:val="0"/>
          <w:bCs w:val="0"/>
          <w:lang w:val="ru-RU" w:eastAsia="ru-RU"/>
        </w:rPr>
        <w:t xml:space="preserve"> оценки.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pP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84613">
        <w:rPr>
          <w:bCs w:val="0"/>
        </w:rPr>
        <w:t>II. Стандарт предоставления муниципальной услуги</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rPr>
      </w:pP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rPr>
      </w:pPr>
      <w:r w:rsidRPr="00084613">
        <w:rPr>
          <w:bCs w:val="0"/>
        </w:rPr>
        <w:t>Наименование муниципальной услуги</w:t>
      </w:r>
    </w:p>
    <w:p w:rsidR="00A52263" w:rsidRPr="00084613" w:rsidRDefault="00A52263" w:rsidP="00A52263">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val="0"/>
          <w:bCs w:val="0"/>
        </w:rPr>
      </w:pPr>
      <w:r w:rsidRPr="00084613">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w:t>
      </w:r>
    </w:p>
    <w:p w:rsidR="00A52263" w:rsidRPr="00084613" w:rsidRDefault="00A52263" w:rsidP="00A52263">
      <w:pPr>
        <w:tabs>
          <w:tab w:val="left" w:pos="567"/>
        </w:tabs>
        <w:ind w:firstLine="709"/>
        <w:jc w:val="both"/>
        <w:rPr>
          <w:rFonts w:ascii="Times New Roman" w:hAnsi="Times New Roman" w:cs="Times New Roman"/>
          <w:b/>
          <w:bCs/>
        </w:rPr>
      </w:pPr>
    </w:p>
    <w:p w:rsidR="00A52263" w:rsidRPr="00084613" w:rsidRDefault="00A52263" w:rsidP="00A52263">
      <w:pPr>
        <w:tabs>
          <w:tab w:val="left" w:pos="567"/>
        </w:tabs>
        <w:ind w:firstLine="709"/>
        <w:jc w:val="center"/>
        <w:rPr>
          <w:rFonts w:ascii="Times New Roman" w:hAnsi="Times New Roman" w:cs="Times New Roman"/>
          <w:b/>
          <w:bCs/>
        </w:rPr>
      </w:pPr>
      <w:r w:rsidRPr="00084613">
        <w:rPr>
          <w:rFonts w:ascii="Times New Roman" w:hAnsi="Times New Roman" w:cs="Times New Roman"/>
          <w:b/>
          <w:bCs/>
        </w:rPr>
        <w:t>Наименование органа местного самоуправления (организации), предоставляющего (щей) муниципальную услугу</w:t>
      </w:r>
    </w:p>
    <w:p w:rsidR="00A52263" w:rsidRPr="00084613" w:rsidRDefault="00A52263" w:rsidP="00A52263">
      <w:pPr>
        <w:tabs>
          <w:tab w:val="left" w:pos="567"/>
        </w:tabs>
        <w:ind w:firstLine="709"/>
        <w:jc w:val="both"/>
        <w:rPr>
          <w:rFonts w:ascii="Times New Roman" w:hAnsi="Times New Roman" w:cs="Times New Roman"/>
        </w:rPr>
      </w:pPr>
      <w:r w:rsidRPr="00084613">
        <w:rPr>
          <w:rFonts w:ascii="Times New Roman" w:hAnsi="Times New Roman" w:cs="Times New Roman"/>
        </w:rPr>
        <w:t>2.2. Муниципальная услуга предоставляется Администрацией.</w:t>
      </w:r>
    </w:p>
    <w:p w:rsidR="00A52263" w:rsidRPr="00084613" w:rsidRDefault="00A52263" w:rsidP="00A52263">
      <w:pPr>
        <w:tabs>
          <w:tab w:val="left" w:pos="567"/>
        </w:tabs>
        <w:ind w:firstLine="709"/>
        <w:jc w:val="both"/>
        <w:rPr>
          <w:rFonts w:ascii="Times New Roman" w:hAnsi="Times New Roman" w:cs="Times New Roman"/>
        </w:rPr>
      </w:pPr>
      <w:r w:rsidRPr="00084613">
        <w:rPr>
          <w:rFonts w:ascii="Times New Roman" w:hAnsi="Times New Roman" w:cs="Times New Roman"/>
        </w:rPr>
        <w:t>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A52263" w:rsidRPr="00084613" w:rsidRDefault="00A52263" w:rsidP="00A52263">
      <w:pPr>
        <w:numPr>
          <w:ilvl w:val="2"/>
          <w:numId w:val="1"/>
        </w:numPr>
        <w:tabs>
          <w:tab w:val="left" w:pos="851"/>
          <w:tab w:val="left" w:pos="1134"/>
        </w:tabs>
        <w:ind w:left="0" w:firstLine="709"/>
        <w:jc w:val="both"/>
        <w:rPr>
          <w:rFonts w:ascii="Times New Roman" w:hAnsi="Times New Roman" w:cs="Times New Roman"/>
        </w:rPr>
      </w:pPr>
      <w:r w:rsidRPr="00084613">
        <w:rPr>
          <w:rFonts w:ascii="Times New Roman" w:hAnsi="Times New Roman" w:cs="Times New Roman"/>
        </w:rPr>
        <w:t>Федеральной налоговой службой;</w:t>
      </w:r>
    </w:p>
    <w:p w:rsidR="00A52263" w:rsidRPr="00084613" w:rsidRDefault="00A52263" w:rsidP="00A52263">
      <w:pPr>
        <w:numPr>
          <w:ilvl w:val="2"/>
          <w:numId w:val="1"/>
        </w:numPr>
        <w:tabs>
          <w:tab w:val="left" w:pos="851"/>
          <w:tab w:val="left" w:pos="1134"/>
        </w:tabs>
        <w:ind w:left="0" w:firstLine="709"/>
        <w:jc w:val="both"/>
        <w:rPr>
          <w:rFonts w:ascii="Times New Roman" w:hAnsi="Times New Roman" w:cs="Times New Roman"/>
        </w:rPr>
      </w:pPr>
      <w:r w:rsidRPr="00084613">
        <w:rPr>
          <w:rFonts w:ascii="Times New Roman" w:hAnsi="Times New Roman" w:cs="Times New Roman"/>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A52263" w:rsidRPr="00084613" w:rsidRDefault="00A52263" w:rsidP="00A52263">
      <w:pPr>
        <w:numPr>
          <w:ilvl w:val="2"/>
          <w:numId w:val="1"/>
        </w:numPr>
        <w:tabs>
          <w:tab w:val="left" w:pos="851"/>
          <w:tab w:val="left" w:pos="1134"/>
        </w:tabs>
        <w:ind w:left="0" w:firstLine="709"/>
        <w:jc w:val="both"/>
        <w:rPr>
          <w:rFonts w:ascii="Times New Roman" w:hAnsi="Times New Roman" w:cs="Times New Roman"/>
        </w:rPr>
      </w:pPr>
      <w:r w:rsidRPr="00084613">
        <w:rPr>
          <w:rFonts w:ascii="Times New Roman" w:hAnsi="Times New Roman" w:cs="Times New Roman"/>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A52263" w:rsidRPr="00084613" w:rsidRDefault="00A52263" w:rsidP="00A52263">
      <w:pPr>
        <w:numPr>
          <w:ilvl w:val="2"/>
          <w:numId w:val="1"/>
        </w:numPr>
        <w:tabs>
          <w:tab w:val="left" w:pos="851"/>
          <w:tab w:val="left" w:pos="1134"/>
        </w:tabs>
        <w:ind w:left="0" w:firstLine="709"/>
        <w:jc w:val="both"/>
        <w:rPr>
          <w:rFonts w:ascii="Times New Roman" w:hAnsi="Times New Roman" w:cs="Times New Roman"/>
        </w:rPr>
      </w:pPr>
      <w:r w:rsidRPr="00084613">
        <w:rPr>
          <w:rFonts w:ascii="Times New Roman" w:hAnsi="Times New Roman" w:cs="Times New Roman"/>
        </w:rPr>
        <w:t>балансодержателями искусственных сооружений и коммуникаций, находящихся в границах заявленного маршрута;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ascii="Times New Roman" w:hAnsi="Times New Roman" w:cs="Times New Roman"/>
        </w:rPr>
      </w:pPr>
      <w:r w:rsidRPr="00084613">
        <w:rPr>
          <w:rFonts w:ascii="Times New Roman" w:hAnsi="Times New Roman" w:cs="Times New Roman"/>
        </w:rPr>
        <w:t>Порядок взаимодействия с указанными органами и организациями осуществляется на основании законодательства</w:t>
      </w:r>
      <w:r>
        <w:rPr>
          <w:rFonts w:ascii="Times New Roman" w:hAnsi="Times New Roman" w:cs="Times New Roman"/>
        </w:rPr>
        <w:t xml:space="preserve"> Российской Федерации, а также </w:t>
      </w:r>
      <w:r w:rsidRPr="00084613">
        <w:rPr>
          <w:rFonts w:ascii="Times New Roman" w:hAnsi="Times New Roman" w:cs="Times New Roman"/>
        </w:rPr>
        <w:t>может определяться соответствующими соглашениями о порядке, условиях и правилах информационного взаимодействия.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ascii="Times New Roman" w:hAnsi="Times New Roman" w:cs="Times New Roman"/>
        </w:rPr>
      </w:pPr>
      <w:r w:rsidRPr="00084613">
        <w:rPr>
          <w:rFonts w:ascii="Times New Roman" w:hAnsi="Times New Roman" w:cs="Times New Roman"/>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ascii="Times New Roman" w:hAnsi="Times New Roman" w:cs="Times New Roman"/>
        </w:rPr>
      </w:pP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84613">
        <w:rPr>
          <w:bCs w:val="0"/>
        </w:rPr>
        <w:lastRenderedPageBreak/>
        <w:t>Описание результата предоставления муниципальной услуги</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val="0"/>
        </w:rPr>
      </w:pPr>
      <w:r w:rsidRPr="00084613">
        <w:rPr>
          <w:b w:val="0"/>
        </w:rPr>
        <w:t>2.4. Результатом предоставления муниципальной услуги является:</w:t>
      </w:r>
    </w:p>
    <w:p w:rsidR="00A52263" w:rsidRPr="00084613" w:rsidRDefault="00A52263" w:rsidP="00A52263">
      <w:pPr>
        <w:pStyle w:val="a5"/>
        <w:numPr>
          <w:ilvl w:val="0"/>
          <w:numId w:val="4"/>
        </w:numPr>
        <w:tabs>
          <w:tab w:val="left" w:pos="851"/>
        </w:tabs>
        <w:ind w:left="0" w:firstLine="709"/>
        <w:jc w:val="both"/>
        <w:rPr>
          <w:b w:val="0"/>
        </w:rPr>
      </w:pPr>
      <w:r w:rsidRPr="00084613">
        <w:rPr>
          <w:b w:val="0"/>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084613">
        <w:rPr>
          <w:b w:val="0"/>
        </w:rPr>
        <w:br/>
        <w:t xml:space="preserve">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w:t>
      </w:r>
      <w:smartTag w:uri="urn:schemas-microsoft-com:office:smarttags" w:element="metricconverter">
        <w:smartTagPr>
          <w:attr w:name="ProductID" w:val="2002 г"/>
        </w:smartTagPr>
        <w:r w:rsidRPr="00084613">
          <w:rPr>
            <w:b w:val="0"/>
          </w:rPr>
          <w:t>2002 г</w:t>
        </w:r>
      </w:smartTag>
      <w:r w:rsidRPr="00084613">
        <w:rPr>
          <w:b w:val="0"/>
        </w:rPr>
        <w:t>.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A52263" w:rsidRPr="00084613" w:rsidRDefault="00A52263" w:rsidP="00A52263">
      <w:pPr>
        <w:pStyle w:val="a5"/>
        <w:numPr>
          <w:ilvl w:val="0"/>
          <w:numId w:val="4"/>
        </w:numPr>
        <w:tabs>
          <w:tab w:val="left" w:pos="851"/>
        </w:tabs>
        <w:ind w:left="0" w:firstLine="709"/>
        <w:jc w:val="both"/>
        <w:rPr>
          <w:b w:val="0"/>
        </w:rPr>
      </w:pPr>
      <w:r w:rsidRPr="00084613">
        <w:rPr>
          <w:b w:val="0"/>
        </w:rPr>
        <w:t>мотивированный отказ в выдаче специального разрешения.</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52263" w:rsidRPr="00084613" w:rsidRDefault="00A52263" w:rsidP="00A52263">
      <w:pPr>
        <w:tabs>
          <w:tab w:val="left" w:pos="567"/>
        </w:tabs>
        <w:jc w:val="center"/>
        <w:rPr>
          <w:rFonts w:ascii="Times New Roman" w:hAnsi="Times New Roman" w:cs="Times New Roman"/>
          <w:b/>
          <w:bCs/>
        </w:rPr>
      </w:pPr>
      <w:r w:rsidRPr="00084613">
        <w:rPr>
          <w:rFonts w:ascii="Times New Roman" w:hAnsi="Times New Roman" w:cs="Times New Roman"/>
          <w:b/>
          <w:bCs/>
        </w:rPr>
        <w:t>Срок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2.5.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в срок, не превышающий 15 рабочих дней с даты регистрации заявления.</w:t>
      </w:r>
    </w:p>
    <w:p w:rsidR="00A52263" w:rsidRPr="00084613" w:rsidRDefault="00A52263" w:rsidP="00A52263">
      <w:pPr>
        <w:pStyle w:val="a5"/>
        <w:tabs>
          <w:tab w:val="left" w:pos="1134"/>
        </w:tabs>
        <w:autoSpaceDE w:val="0"/>
        <w:autoSpaceDN w:val="0"/>
        <w:adjustRightInd w:val="0"/>
        <w:spacing w:after="120"/>
        <w:ind w:firstLine="709"/>
        <w:rPr>
          <w:b w:val="0"/>
          <w:bCs w:val="0"/>
          <w:lang w:val="ru-RU" w:eastAsia="ru-RU"/>
        </w:rPr>
      </w:pPr>
      <w:r w:rsidRPr="00084613">
        <w:rPr>
          <w:b w:val="0"/>
          <w:bCs w:val="0"/>
          <w:lang w:val="ru-RU" w:eastAsia="ru-RU"/>
        </w:rPr>
        <w:t>Срок выдачи документов, являющихся результатом оказания муниципальной услуги, составляет 1 рабочий день.</w:t>
      </w:r>
    </w:p>
    <w:p w:rsidR="00A52263" w:rsidRPr="00084613" w:rsidRDefault="00A52263" w:rsidP="00A52263">
      <w:pPr>
        <w:tabs>
          <w:tab w:val="left" w:pos="1134"/>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2.6.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A52263" w:rsidRPr="00084613" w:rsidRDefault="00A52263" w:rsidP="00A52263">
      <w:pPr>
        <w:tabs>
          <w:tab w:val="left" w:pos="1134"/>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2.7. В случае отсутствия возможности использования факсимильной связи, РПГУ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A52263" w:rsidRPr="00084613" w:rsidRDefault="00A52263" w:rsidP="00A52263">
      <w:pPr>
        <w:tabs>
          <w:tab w:val="left" w:pos="1134"/>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2.8.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rPr>
      </w:pPr>
      <w:r w:rsidRPr="00084613">
        <w:rPr>
          <w:rFonts w:ascii="Times New Roman" w:hAnsi="Times New Roman" w:cs="Times New Roman"/>
          <w:b/>
          <w:bCs/>
        </w:rPr>
        <w:t>Перечень нормативных правовых актов, регулирующих отношения, возникающие в связи с предоставлением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w:t>
      </w:r>
      <w:proofErr w:type="gramStart"/>
      <w:r w:rsidRPr="00084613">
        <w:rPr>
          <w:rFonts w:ascii="Times New Roman" w:hAnsi="Times New Roman" w:cs="Times New Roman"/>
        </w:rPr>
        <w:t>Интернет»  и</w:t>
      </w:r>
      <w:proofErr w:type="gramEnd"/>
      <w:r w:rsidRPr="00084613">
        <w:rPr>
          <w:rFonts w:ascii="Times New Roman" w:hAnsi="Times New Roman" w:cs="Times New Roman"/>
        </w:rPr>
        <w:t xml:space="preserve"> на РПГУ.</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084613">
        <w:rPr>
          <w:rFonts w:ascii="Times New Roman" w:hAnsi="Times New Roman" w:cs="Times New Roman"/>
          <w:b/>
          <w:bCs/>
        </w:rPr>
        <w:t>Исчерпывающий перечень документов,</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084613">
        <w:rPr>
          <w:rFonts w:ascii="Times New Roman" w:hAnsi="Times New Roman" w:cs="Times New Roman"/>
          <w:bCs/>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2263" w:rsidRPr="00084613" w:rsidRDefault="00A52263" w:rsidP="00A52263">
      <w:pPr>
        <w:pStyle w:val="HTML0"/>
        <w:ind w:firstLine="709"/>
        <w:jc w:val="both"/>
        <w:rPr>
          <w:rFonts w:ascii="Times New Roman" w:hAnsi="Times New Roman"/>
          <w:bCs/>
        </w:rPr>
      </w:pPr>
      <w:r w:rsidRPr="00084613">
        <w:rPr>
          <w:rFonts w:ascii="Times New Roman" w:hAnsi="Times New Roman"/>
          <w:bCs/>
        </w:rPr>
        <w:t xml:space="preserve">2.10. Заявитель представляет </w:t>
      </w:r>
      <w:hyperlink r:id="rId11" w:anchor="P719#P719" w:history="1">
        <w:r w:rsidRPr="00084613">
          <w:rPr>
            <w:rStyle w:val="20"/>
            <w:rFonts w:ascii="Times New Roman" w:eastAsia="Calibri" w:hAnsi="Times New Roman" w:cs="Times New Roman"/>
            <w:b w:val="0"/>
            <w:bCs w:val="0"/>
            <w:i w:val="0"/>
          </w:rPr>
          <w:t>заявление</w:t>
        </w:r>
      </w:hyperlink>
      <w:r w:rsidRPr="00084613">
        <w:rPr>
          <w:rFonts w:ascii="Times New Roman" w:hAnsi="Times New Roman"/>
          <w:bCs/>
        </w:rPr>
        <w:t xml:space="preserve"> на предоставление муниципальной услуги по форме согласно приложению № 2 к Административному регламенту, утвержденной 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52263" w:rsidRPr="00084613" w:rsidRDefault="00A52263" w:rsidP="00A52263">
      <w:pPr>
        <w:pStyle w:val="a5"/>
        <w:tabs>
          <w:tab w:val="left" w:pos="1134"/>
        </w:tabs>
        <w:ind w:firstLine="709"/>
        <w:jc w:val="both"/>
        <w:rPr>
          <w:b w:val="0"/>
          <w:bCs w:val="0"/>
          <w:lang w:val="ru-RU" w:eastAsia="ru-RU"/>
        </w:rPr>
      </w:pPr>
      <w:bookmarkStart w:id="1" w:name="P173"/>
      <w:bookmarkEnd w:id="1"/>
      <w:r w:rsidRPr="00084613">
        <w:rPr>
          <w:b w:val="0"/>
        </w:rPr>
        <w:t>В заявлении указываются:</w:t>
      </w:r>
    </w:p>
    <w:p w:rsidR="00A52263" w:rsidRPr="00084613" w:rsidRDefault="00A52263" w:rsidP="00A52263">
      <w:pPr>
        <w:pStyle w:val="a5"/>
        <w:tabs>
          <w:tab w:val="left" w:pos="1134"/>
        </w:tabs>
        <w:ind w:firstLine="709"/>
        <w:jc w:val="both"/>
        <w:rPr>
          <w:b w:val="0"/>
        </w:rPr>
      </w:pPr>
      <w:r w:rsidRPr="00084613">
        <w:rPr>
          <w:b w:val="0"/>
        </w:rPr>
        <w:t>наименование уполномоченного органа;</w:t>
      </w:r>
    </w:p>
    <w:p w:rsidR="00A52263" w:rsidRPr="00084613" w:rsidRDefault="00A52263" w:rsidP="00A52263">
      <w:pPr>
        <w:pStyle w:val="a5"/>
        <w:tabs>
          <w:tab w:val="left" w:pos="1134"/>
        </w:tabs>
        <w:ind w:firstLine="709"/>
        <w:jc w:val="both"/>
        <w:rPr>
          <w:b w:val="0"/>
        </w:rPr>
      </w:pPr>
      <w:r w:rsidRPr="00084613">
        <w:rPr>
          <w:b w:val="0"/>
        </w:rPr>
        <w:t>наименование и организационно-правовая форма - для юридических лиц;</w:t>
      </w:r>
    </w:p>
    <w:p w:rsidR="00A52263" w:rsidRPr="00084613" w:rsidRDefault="00A52263" w:rsidP="00A52263">
      <w:pPr>
        <w:pStyle w:val="a5"/>
        <w:tabs>
          <w:tab w:val="left" w:pos="1134"/>
        </w:tabs>
        <w:ind w:firstLine="709"/>
        <w:jc w:val="both"/>
        <w:rPr>
          <w:b w:val="0"/>
        </w:rPr>
      </w:pPr>
      <w:r w:rsidRPr="00084613">
        <w:rPr>
          <w:b w:val="0"/>
        </w:rPr>
        <w:t>фамилия, имя, отчество с указанием статуса индивидуального предпринимателя - для индивидуальных предпринимателей;</w:t>
      </w:r>
    </w:p>
    <w:p w:rsidR="00A52263" w:rsidRPr="00084613" w:rsidRDefault="00A52263" w:rsidP="00A52263">
      <w:pPr>
        <w:pStyle w:val="a5"/>
        <w:tabs>
          <w:tab w:val="left" w:pos="1134"/>
        </w:tabs>
        <w:ind w:firstLine="709"/>
        <w:jc w:val="both"/>
        <w:rPr>
          <w:b w:val="0"/>
        </w:rPr>
      </w:pPr>
      <w:r w:rsidRPr="00084613">
        <w:rPr>
          <w:b w:val="0"/>
        </w:rPr>
        <w:t xml:space="preserve">идентификационный номер налогоплательщика (далее - ИНН) и основной государственный регистрационный номер (далее - ОГРН или ОГРНИП) - </w:t>
      </w:r>
      <w:r w:rsidRPr="00084613">
        <w:rPr>
          <w:b w:val="0"/>
        </w:rPr>
        <w:br/>
        <w:t>для российских юридических лиц и индивидуальных предпринимателей;</w:t>
      </w:r>
    </w:p>
    <w:p w:rsidR="00A52263" w:rsidRPr="00084613" w:rsidRDefault="00A52263" w:rsidP="00A52263">
      <w:pPr>
        <w:pStyle w:val="a5"/>
        <w:tabs>
          <w:tab w:val="left" w:pos="1134"/>
        </w:tabs>
        <w:ind w:firstLine="709"/>
        <w:jc w:val="both"/>
        <w:rPr>
          <w:b w:val="0"/>
        </w:rPr>
      </w:pPr>
      <w:r w:rsidRPr="00084613">
        <w:rPr>
          <w:b w:val="0"/>
        </w:rPr>
        <w:t>адрес (местонахождение) юридического лица;</w:t>
      </w:r>
    </w:p>
    <w:p w:rsidR="00A52263" w:rsidRPr="00084613" w:rsidRDefault="00A52263" w:rsidP="00A52263">
      <w:pPr>
        <w:pStyle w:val="a5"/>
        <w:tabs>
          <w:tab w:val="left" w:pos="1134"/>
        </w:tabs>
        <w:ind w:firstLine="709"/>
        <w:jc w:val="both"/>
        <w:rPr>
          <w:b w:val="0"/>
        </w:rPr>
      </w:pPr>
      <w:r w:rsidRPr="00084613">
        <w:rPr>
          <w:b w:val="0"/>
        </w:rPr>
        <w:t>фамилия, имя, отчество руководителя, телефон;</w:t>
      </w:r>
    </w:p>
    <w:p w:rsidR="00A52263" w:rsidRPr="00084613" w:rsidRDefault="00A52263" w:rsidP="00A52263">
      <w:pPr>
        <w:pStyle w:val="a5"/>
        <w:tabs>
          <w:tab w:val="left" w:pos="1134"/>
        </w:tabs>
        <w:ind w:firstLine="709"/>
        <w:jc w:val="both"/>
        <w:rPr>
          <w:b w:val="0"/>
        </w:rPr>
      </w:pPr>
      <w:r w:rsidRPr="00084613">
        <w:rPr>
          <w:b w:val="0"/>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A52263" w:rsidRPr="00084613" w:rsidRDefault="00A52263" w:rsidP="00A52263">
      <w:pPr>
        <w:pStyle w:val="a5"/>
        <w:tabs>
          <w:tab w:val="left" w:pos="1134"/>
        </w:tabs>
        <w:ind w:firstLine="709"/>
        <w:jc w:val="both"/>
        <w:rPr>
          <w:b w:val="0"/>
        </w:rPr>
      </w:pPr>
      <w:r w:rsidRPr="00084613">
        <w:rPr>
          <w:b w:val="0"/>
        </w:rPr>
        <w:t>банковские реквизиты (наименование банка, расчетный счет, корреспондентский счет, банковский индивидуальный код;</w:t>
      </w:r>
    </w:p>
    <w:p w:rsidR="00A52263" w:rsidRPr="00084613" w:rsidRDefault="00A52263" w:rsidP="00A52263">
      <w:pPr>
        <w:pStyle w:val="a5"/>
        <w:tabs>
          <w:tab w:val="left" w:pos="1134"/>
        </w:tabs>
        <w:ind w:firstLine="709"/>
        <w:jc w:val="both"/>
        <w:rPr>
          <w:b w:val="0"/>
        </w:rPr>
      </w:pPr>
      <w:r w:rsidRPr="00084613">
        <w:rPr>
          <w:b w:val="0"/>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A52263" w:rsidRPr="00084613" w:rsidRDefault="00A52263" w:rsidP="00A52263">
      <w:pPr>
        <w:pStyle w:val="a5"/>
        <w:tabs>
          <w:tab w:val="left" w:pos="1134"/>
        </w:tabs>
        <w:ind w:firstLine="709"/>
        <w:jc w:val="both"/>
        <w:rPr>
          <w:b w:val="0"/>
        </w:rPr>
      </w:pPr>
      <w:r w:rsidRPr="00084613">
        <w:rPr>
          <w:b w:val="0"/>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52263" w:rsidRPr="00084613" w:rsidRDefault="00A52263" w:rsidP="00A52263">
      <w:pPr>
        <w:pStyle w:val="a5"/>
        <w:tabs>
          <w:tab w:val="left" w:pos="1134"/>
        </w:tabs>
        <w:ind w:firstLine="709"/>
        <w:jc w:val="both"/>
        <w:rPr>
          <w:b w:val="0"/>
        </w:rPr>
      </w:pPr>
      <w:bookmarkStart w:id="2" w:name="P187"/>
      <w:bookmarkEnd w:id="2"/>
      <w:r w:rsidRPr="00084613">
        <w:rPr>
          <w:b w:val="0"/>
        </w:rPr>
        <w:t>2.11. К заявлению прилагаются:</w:t>
      </w:r>
    </w:p>
    <w:p w:rsidR="00A52263" w:rsidRPr="00084613" w:rsidRDefault="00A52263" w:rsidP="00A52263">
      <w:pPr>
        <w:pStyle w:val="a5"/>
        <w:tabs>
          <w:tab w:val="left" w:pos="1134"/>
        </w:tabs>
        <w:ind w:firstLine="709"/>
        <w:jc w:val="both"/>
        <w:rPr>
          <w:b w:val="0"/>
        </w:rPr>
      </w:pPr>
      <w:r w:rsidRPr="00084613">
        <w:rPr>
          <w:b w:val="0"/>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52263" w:rsidRPr="00084613" w:rsidRDefault="00A52263" w:rsidP="00A52263">
      <w:pPr>
        <w:pStyle w:val="a5"/>
        <w:tabs>
          <w:tab w:val="left" w:pos="1134"/>
        </w:tabs>
        <w:ind w:firstLine="709"/>
        <w:jc w:val="both"/>
        <w:rPr>
          <w:b w:val="0"/>
        </w:rPr>
      </w:pPr>
      <w:r w:rsidRPr="00084613">
        <w:rPr>
          <w:b w:val="0"/>
        </w:rPr>
        <w:t xml:space="preserve">2) </w:t>
      </w:r>
      <w:hyperlink r:id="rId12" w:anchor="P818#P818" w:history="1">
        <w:r w:rsidRPr="00084613">
          <w:rPr>
            <w:rStyle w:val="20"/>
            <w:rFonts w:ascii="Times New Roman" w:hAnsi="Times New Roman" w:cs="Times New Roman"/>
            <w:b/>
            <w:bCs/>
            <w:i w:val="0"/>
          </w:rPr>
          <w:t>схема</w:t>
        </w:r>
      </w:hyperlink>
      <w:r w:rsidRPr="00084613">
        <w:rPr>
          <w:b w:val="0"/>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084613">
        <w:rPr>
          <w:b w:val="0"/>
        </w:rPr>
        <w:br/>
      </w:r>
      <w:r w:rsidRPr="00084613">
        <w:rPr>
          <w:b w:val="0"/>
        </w:rPr>
        <w:lastRenderedPageBreak/>
        <w:t>по осям и в случае неравномерного распределения нагрузки по длине оси - распределение на отдельные колеса,</w:t>
      </w:r>
    </w:p>
    <w:p w:rsidR="00A52263" w:rsidRPr="00084613" w:rsidRDefault="00A52263" w:rsidP="00A52263">
      <w:pPr>
        <w:pStyle w:val="a5"/>
        <w:tabs>
          <w:tab w:val="left" w:pos="1134"/>
        </w:tabs>
        <w:ind w:firstLine="709"/>
        <w:jc w:val="both"/>
        <w:rPr>
          <w:b w:val="0"/>
        </w:rPr>
      </w:pPr>
      <w:r w:rsidRPr="00084613">
        <w:rPr>
          <w:b w:val="0"/>
        </w:rPr>
        <w:t xml:space="preserve">3) сведения о технических требованиях к перевозке заявленного груза </w:t>
      </w:r>
      <w:r w:rsidRPr="00084613">
        <w:rPr>
          <w:b w:val="0"/>
        </w:rPr>
        <w:br/>
        <w:t>в транспортном положении;</w:t>
      </w:r>
    </w:p>
    <w:p w:rsidR="00A52263" w:rsidRPr="00084613" w:rsidRDefault="00A52263" w:rsidP="00A52263">
      <w:pPr>
        <w:pStyle w:val="a5"/>
        <w:tabs>
          <w:tab w:val="left" w:pos="1134"/>
        </w:tabs>
        <w:ind w:firstLine="709"/>
        <w:jc w:val="both"/>
        <w:rPr>
          <w:b w:val="0"/>
        </w:rPr>
      </w:pPr>
      <w:r w:rsidRPr="00084613">
        <w:rPr>
          <w:b w:val="0"/>
        </w:rPr>
        <w:t>4) в случае подачи заявления Представителем - документы, подтверждающие полномочия представителя владельца транспортного средства.</w:t>
      </w:r>
    </w:p>
    <w:p w:rsidR="00A52263" w:rsidRPr="00084613" w:rsidRDefault="00A52263" w:rsidP="00A52263">
      <w:pPr>
        <w:pStyle w:val="a5"/>
        <w:tabs>
          <w:tab w:val="left" w:pos="1134"/>
        </w:tabs>
        <w:ind w:firstLine="709"/>
        <w:jc w:val="both"/>
        <w:rPr>
          <w:b w:val="0"/>
        </w:rPr>
      </w:pPr>
      <w:bookmarkStart w:id="3" w:name="P192"/>
      <w:bookmarkEnd w:id="3"/>
      <w:r w:rsidRPr="00084613">
        <w:rPr>
          <w:b w:val="0"/>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A52263" w:rsidRPr="00084613" w:rsidRDefault="00A52263" w:rsidP="00A52263">
      <w:pPr>
        <w:pStyle w:val="a5"/>
        <w:tabs>
          <w:tab w:val="left" w:pos="1134"/>
        </w:tabs>
        <w:ind w:firstLine="709"/>
        <w:jc w:val="both"/>
        <w:rPr>
          <w:b w:val="0"/>
        </w:rPr>
      </w:pPr>
      <w:r w:rsidRPr="00084613">
        <w:rPr>
          <w:b w:val="0"/>
        </w:rPr>
        <w:t>2.12. 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A52263" w:rsidRPr="00084613" w:rsidRDefault="00A52263" w:rsidP="00A52263">
      <w:pPr>
        <w:pStyle w:val="a5"/>
        <w:tabs>
          <w:tab w:val="left" w:pos="1134"/>
        </w:tabs>
        <w:ind w:firstLine="709"/>
        <w:jc w:val="both"/>
        <w:rPr>
          <w:b w:val="0"/>
        </w:rPr>
      </w:pPr>
      <w:r w:rsidRPr="00084613">
        <w:rPr>
          <w:b w:val="0"/>
        </w:rPr>
        <w:t>2.13.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A52263" w:rsidRPr="00084613" w:rsidRDefault="00A52263" w:rsidP="00A52263">
      <w:pPr>
        <w:pStyle w:val="a5"/>
        <w:tabs>
          <w:tab w:val="left" w:pos="1134"/>
        </w:tabs>
        <w:ind w:firstLine="709"/>
        <w:jc w:val="both"/>
        <w:rPr>
          <w:b w:val="0"/>
        </w:rPr>
      </w:pPr>
      <w:r w:rsidRPr="00084613">
        <w:rPr>
          <w:b w:val="0"/>
        </w:rPr>
        <w:t xml:space="preserve">2.14. Копии документов транспортного средства указанных </w:t>
      </w:r>
      <w:r w:rsidRPr="00084613">
        <w:rPr>
          <w:b w:val="0"/>
        </w:rPr>
        <w:br/>
        <w:t>в подпункте 1 пункта 2.12 настоящего Административного регламента заверяются подписью и печатью (при наличии) владельца транспортного средства или нотариально.</w:t>
      </w:r>
    </w:p>
    <w:p w:rsidR="00A52263" w:rsidRPr="00084613" w:rsidRDefault="00A52263" w:rsidP="00A52263">
      <w:pPr>
        <w:pStyle w:val="a5"/>
        <w:tabs>
          <w:tab w:val="left" w:pos="1134"/>
        </w:tabs>
        <w:ind w:firstLine="709"/>
        <w:jc w:val="both"/>
        <w:rPr>
          <w:b w:val="0"/>
        </w:rPr>
      </w:pPr>
      <w:r w:rsidRPr="00084613">
        <w:rPr>
          <w:b w:val="0"/>
        </w:rPr>
        <w:t>2.15. Представление заявления и документов, необходимых для предоставления муниципальной услуги осуществляется лично заявителем, по почте, с использованием РПГУ, посредством факсимильной связи, а также через многофункциональный центр.</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rPr>
      </w:pPr>
      <w:r w:rsidRPr="00084613">
        <w:rPr>
          <w:b w:val="0"/>
        </w:rPr>
        <w:t>2.16. При обращении за получением муниципальной услуги предъявляется: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2.16.1.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2.16.2. документ, подтверждающий полномочия Представителя. При этом: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Администрацию, Уполномоченный орган,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полномочия представителя, действующего на основании доверенности, подтверждаются: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Уполномоченный орган при обращении за предоставлением муниципальной услуги и (или) получении ее результата;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б) документами, подтверждающими полномочия лица, подписавшего доверенность в соответствии с </w:t>
      </w:r>
      <w:hyperlink r:id="rId13" w:history="1">
        <w:r w:rsidRPr="00084613">
          <w:rPr>
            <w:rStyle w:val="20"/>
            <w:rFonts w:ascii="Times New Roman" w:hAnsi="Times New Roman" w:cs="Times New Roman"/>
            <w:b w:val="0"/>
            <w:i w:val="0"/>
          </w:rPr>
          <w:t>пунктами 1.2</w:t>
        </w:r>
      </w:hyperlink>
      <w:r w:rsidRPr="00084613">
        <w:rPr>
          <w:rFonts w:ascii="Times New Roman" w:hAnsi="Times New Roman" w:cs="Times New Roman"/>
        </w:rPr>
        <w:t xml:space="preserve"> и 1.3 настоящего Административного регламента, либо информацией, содержащейся в ЕГРЮЛ или ЕГРИП.</w:t>
      </w:r>
    </w:p>
    <w:p w:rsidR="00A52263" w:rsidRPr="00084613" w:rsidRDefault="00A52263" w:rsidP="00A52263">
      <w:pPr>
        <w:tabs>
          <w:tab w:val="left" w:pos="567"/>
        </w:tabs>
        <w:jc w:val="center"/>
        <w:rPr>
          <w:rFonts w:ascii="Times New Roman" w:hAnsi="Times New Roman" w:cs="Times New Roman"/>
          <w:b/>
          <w:bCs/>
        </w:rPr>
      </w:pPr>
    </w:p>
    <w:p w:rsidR="00A52263" w:rsidRPr="00084613" w:rsidRDefault="00A52263" w:rsidP="00A52263">
      <w:pPr>
        <w:tabs>
          <w:tab w:val="left" w:pos="567"/>
        </w:tabs>
        <w:jc w:val="center"/>
        <w:rPr>
          <w:rFonts w:ascii="Times New Roman" w:hAnsi="Times New Roman" w:cs="Times New Roman"/>
          <w:b/>
          <w:bCs/>
        </w:rPr>
      </w:pPr>
    </w:p>
    <w:p w:rsidR="00A52263" w:rsidRPr="00084613" w:rsidRDefault="00A52263" w:rsidP="00A52263">
      <w:pPr>
        <w:tabs>
          <w:tab w:val="left" w:pos="567"/>
        </w:tabs>
        <w:jc w:val="center"/>
        <w:rPr>
          <w:rFonts w:ascii="Times New Roman" w:hAnsi="Times New Roman" w:cs="Times New Roman"/>
          <w:b/>
          <w:bCs/>
        </w:rPr>
      </w:pPr>
      <w:r w:rsidRPr="00084613">
        <w:rPr>
          <w:rFonts w:ascii="Times New Roman" w:hAnsi="Times New Roman" w:cs="Times New Roman"/>
          <w:b/>
          <w:bCs/>
        </w:rPr>
        <w:t xml:space="preserve">Исчерпывающий перечень документов, </w:t>
      </w:r>
    </w:p>
    <w:p w:rsidR="00A52263" w:rsidRPr="00084613" w:rsidRDefault="00A52263" w:rsidP="00A52263">
      <w:pPr>
        <w:tabs>
          <w:tab w:val="left" w:pos="567"/>
        </w:tabs>
        <w:jc w:val="center"/>
        <w:rPr>
          <w:rFonts w:ascii="Times New Roman" w:hAnsi="Times New Roman" w:cs="Times New Roman"/>
          <w:b/>
          <w:bCs/>
        </w:rPr>
      </w:pPr>
      <w:r w:rsidRPr="00084613">
        <w:rPr>
          <w:rFonts w:ascii="Times New Roman" w:hAnsi="Times New Roman" w:cs="Times New Roman"/>
          <w:b/>
          <w:bCs/>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84613">
        <w:rPr>
          <w:rFonts w:ascii="Times New Roman" w:hAnsi="Times New Roman" w:cs="Times New Roman"/>
          <w:b/>
          <w:bCs/>
        </w:rPr>
        <w:lastRenderedPageBreak/>
        <w:t>которые Заявитель вправе представить, а также способы их получения Заявителями, в том числе в электронной форме,</w:t>
      </w:r>
      <w:r w:rsidRPr="00084613">
        <w:rPr>
          <w:rFonts w:ascii="Times New Roman" w:hAnsi="Times New Roman" w:cs="Times New Roman"/>
          <w:b/>
          <w:bCs/>
        </w:rPr>
        <w:br/>
        <w:t>порядок их представления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highlight w:val="yellow"/>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 xml:space="preserve">2.17. В целях предоставления муниципальной услуги </w:t>
      </w:r>
      <w:proofErr w:type="gramStart"/>
      <w:r w:rsidRPr="00084613">
        <w:rPr>
          <w:rFonts w:ascii="Times New Roman" w:hAnsi="Times New Roman" w:cs="Times New Roman"/>
        </w:rPr>
        <w:t>Администрация  в</w:t>
      </w:r>
      <w:proofErr w:type="gramEnd"/>
      <w:r w:rsidRPr="00084613">
        <w:rPr>
          <w:rFonts w:ascii="Times New Roman" w:hAnsi="Times New Roman" w:cs="Times New Roman"/>
        </w:rPr>
        <w:t xml:space="preserve">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сведения (выписку</w:t>
      </w:r>
      <w:proofErr w:type="gramStart"/>
      <w:r w:rsidRPr="00084613">
        <w:rPr>
          <w:rFonts w:ascii="Times New Roman" w:hAnsi="Times New Roman" w:cs="Times New Roman"/>
        </w:rPr>
        <w:t>),  содержащиеся</w:t>
      </w:r>
      <w:proofErr w:type="gramEnd"/>
      <w:r w:rsidRPr="00084613">
        <w:rPr>
          <w:rFonts w:ascii="Times New Roman" w:hAnsi="Times New Roman" w:cs="Times New Roman"/>
        </w:rPr>
        <w:t xml:space="preserve"> в Едином государственном реестре юридических лиц или Едином государственном реестре индивидуальных предпринимателей;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Заявитель вправе представить указанные сведения (выписки) в Администрацию по собственной инициативе.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bCs/>
        </w:rPr>
      </w:pPr>
      <w:r w:rsidRPr="00084613">
        <w:rPr>
          <w:rFonts w:ascii="Times New Roman" w:hAnsi="Times New Roman" w:cs="Times New Roman"/>
          <w:b/>
          <w:bCs/>
        </w:rPr>
        <w:t>Указание на запрет требовать от Заявителя</w:t>
      </w:r>
    </w:p>
    <w:p w:rsidR="00A52263" w:rsidRPr="00084613" w:rsidRDefault="00A52263" w:rsidP="00A52263">
      <w:pPr>
        <w:tabs>
          <w:tab w:val="left" w:pos="567"/>
        </w:tabs>
        <w:ind w:firstLine="709"/>
        <w:jc w:val="both"/>
        <w:rPr>
          <w:rFonts w:ascii="Times New Roman" w:hAnsi="Times New Roman" w:cs="Times New Roman"/>
        </w:rPr>
      </w:pPr>
      <w:r w:rsidRPr="00084613">
        <w:rPr>
          <w:rFonts w:ascii="Times New Roman" w:hAnsi="Times New Roman" w:cs="Times New Roman"/>
        </w:rPr>
        <w:t>2.19. При предоставлении муниципальной услуги запрещается требовать от заявителя:</w:t>
      </w:r>
    </w:p>
    <w:p w:rsidR="00A52263" w:rsidRPr="00084613" w:rsidRDefault="00A52263" w:rsidP="00A52263">
      <w:pPr>
        <w:tabs>
          <w:tab w:val="left" w:pos="567"/>
        </w:tabs>
        <w:ind w:firstLine="709"/>
        <w:jc w:val="both"/>
        <w:rPr>
          <w:rFonts w:ascii="Times New Roman" w:hAnsi="Times New Roman" w:cs="Times New Roman"/>
        </w:rPr>
      </w:pPr>
      <w:r w:rsidRPr="00084613">
        <w:rPr>
          <w:rFonts w:ascii="Times New Roman" w:hAnsi="Times New Roman" w:cs="Times New Roman"/>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2263" w:rsidRPr="00084613" w:rsidRDefault="00A52263" w:rsidP="00A52263">
      <w:pPr>
        <w:tabs>
          <w:tab w:val="left" w:pos="567"/>
        </w:tabs>
        <w:ind w:firstLine="709"/>
        <w:jc w:val="both"/>
        <w:rPr>
          <w:rFonts w:ascii="Times New Roman" w:hAnsi="Times New Roman" w:cs="Times New Roman"/>
        </w:rPr>
      </w:pPr>
      <w:r w:rsidRPr="00084613">
        <w:rPr>
          <w:rFonts w:ascii="Times New Roman" w:hAnsi="Times New Roman" w:cs="Times New Roman"/>
        </w:rPr>
        <w:t>2.19.2.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eastAsia="en-US"/>
        </w:rPr>
      </w:pPr>
      <w:r w:rsidRPr="00084613">
        <w:rPr>
          <w:rFonts w:ascii="Times New Roman" w:hAnsi="Times New Roman" w:cs="Times New Roman"/>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eastAsia="en-US"/>
        </w:rPr>
      </w:pPr>
      <w:r w:rsidRPr="00084613">
        <w:rPr>
          <w:rFonts w:ascii="Times New Roman"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eastAsia="en-US"/>
        </w:rPr>
      </w:pPr>
      <w:r w:rsidRPr="00084613">
        <w:rPr>
          <w:rFonts w:ascii="Times New Roman"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eastAsia="en-US"/>
        </w:rPr>
      </w:pPr>
      <w:r w:rsidRPr="00084613">
        <w:rPr>
          <w:rFonts w:ascii="Times New Roman"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eastAsia="en-US"/>
        </w:rPr>
      </w:pPr>
      <w:r w:rsidRPr="00084613">
        <w:rPr>
          <w:rFonts w:ascii="Times New Roman" w:hAnsi="Times New Roman" w:cs="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Pr="00084613">
        <w:rPr>
          <w:rFonts w:ascii="Times New Roman" w:hAnsi="Times New Roman" w:cs="Times New Roman"/>
          <w:lang w:eastAsia="en-US"/>
        </w:rPr>
        <w:lastRenderedPageBreak/>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2.20. При предоставлении муниципальных услуг в электронной форме с использованием </w:t>
      </w:r>
      <w:proofErr w:type="gramStart"/>
      <w:r w:rsidRPr="00084613">
        <w:rPr>
          <w:rFonts w:ascii="Times New Roman" w:hAnsi="Times New Roman" w:cs="Times New Roman"/>
        </w:rPr>
        <w:t>РПГУ  запрещено</w:t>
      </w:r>
      <w:proofErr w:type="gramEnd"/>
      <w:r w:rsidRPr="00084613">
        <w:rPr>
          <w:rFonts w:ascii="Times New Roman" w:hAnsi="Times New Roman" w:cs="Times New Roman"/>
        </w:rPr>
        <w:t>:</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bCs/>
          <w:iCs/>
        </w:rPr>
      </w:pPr>
    </w:p>
    <w:p w:rsidR="00A52263" w:rsidRPr="00084613" w:rsidRDefault="00A52263" w:rsidP="00A52263">
      <w:pPr>
        <w:pStyle w:val="a5"/>
        <w:tabs>
          <w:tab w:val="left" w:pos="1134"/>
        </w:tabs>
        <w:jc w:val="center"/>
        <w:rPr>
          <w:b w:val="0"/>
          <w:bCs w:val="0"/>
        </w:rPr>
      </w:pPr>
      <w:r w:rsidRPr="00084613">
        <w:rPr>
          <w:b w:val="0"/>
          <w:bCs w:val="0"/>
        </w:rPr>
        <w:t xml:space="preserve">Исчерпывающий перечень оснований для отказа </w:t>
      </w:r>
    </w:p>
    <w:p w:rsidR="00A52263" w:rsidRPr="00084613" w:rsidRDefault="00A52263" w:rsidP="00A52263">
      <w:pPr>
        <w:pStyle w:val="a5"/>
        <w:tabs>
          <w:tab w:val="left" w:pos="1134"/>
        </w:tabs>
        <w:jc w:val="center"/>
        <w:rPr>
          <w:b w:val="0"/>
          <w:bCs w:val="0"/>
        </w:rPr>
      </w:pPr>
      <w:r w:rsidRPr="00084613">
        <w:rPr>
          <w:b w:val="0"/>
          <w:bCs w:val="0"/>
        </w:rPr>
        <w:t>в приеме документов, необходимых для предоставления муниципальной услуги</w:t>
      </w:r>
    </w:p>
    <w:p w:rsidR="00A52263" w:rsidRPr="00084613" w:rsidRDefault="00A52263" w:rsidP="00A52263">
      <w:pPr>
        <w:pStyle w:val="a5"/>
        <w:tabs>
          <w:tab w:val="left" w:pos="993"/>
          <w:tab w:val="left" w:pos="1134"/>
        </w:tabs>
        <w:ind w:firstLine="709"/>
        <w:jc w:val="both"/>
        <w:rPr>
          <w:b w:val="0"/>
          <w:bCs w:val="0"/>
        </w:rPr>
      </w:pPr>
      <w:bookmarkStart w:id="4" w:name="P211"/>
      <w:bookmarkEnd w:id="4"/>
      <w:r w:rsidRPr="00084613">
        <w:rPr>
          <w:b w:val="0"/>
        </w:rPr>
        <w:t>2.21. Администрация отказывает в приеме документов в случае, если:</w:t>
      </w:r>
    </w:p>
    <w:p w:rsidR="00A52263" w:rsidRPr="00084613" w:rsidRDefault="00A52263" w:rsidP="00A52263">
      <w:pPr>
        <w:pStyle w:val="a5"/>
        <w:tabs>
          <w:tab w:val="left" w:pos="993"/>
          <w:tab w:val="left" w:pos="1134"/>
        </w:tabs>
        <w:ind w:firstLine="709"/>
        <w:jc w:val="both"/>
        <w:rPr>
          <w:b w:val="0"/>
        </w:rPr>
      </w:pPr>
      <w:r w:rsidRPr="00084613">
        <w:rPr>
          <w:b w:val="0"/>
        </w:rPr>
        <w:t>1) заявление подписано лицом, не имеющим полномочий на подписание данного заявления;</w:t>
      </w:r>
    </w:p>
    <w:p w:rsidR="00A52263" w:rsidRPr="00084613" w:rsidRDefault="00A52263" w:rsidP="00A52263">
      <w:pPr>
        <w:pStyle w:val="a5"/>
        <w:tabs>
          <w:tab w:val="left" w:pos="993"/>
          <w:tab w:val="left" w:pos="1134"/>
        </w:tabs>
        <w:ind w:firstLine="709"/>
        <w:jc w:val="both"/>
        <w:rPr>
          <w:b w:val="0"/>
        </w:rPr>
      </w:pPr>
      <w:r w:rsidRPr="00084613">
        <w:rPr>
          <w:b w:val="0"/>
        </w:rPr>
        <w:t xml:space="preserve">2) заявление не содержит сведений, установленных </w:t>
      </w:r>
      <w:hyperlink r:id="rId14" w:anchor="P173#P173" w:history="1">
        <w:r w:rsidRPr="00084613">
          <w:rPr>
            <w:rStyle w:val="20"/>
            <w:rFonts w:ascii="Times New Roman" w:hAnsi="Times New Roman" w:cs="Times New Roman"/>
            <w:b/>
            <w:bCs/>
            <w:i w:val="0"/>
          </w:rPr>
          <w:t>пунктом 2.</w:t>
        </w:r>
      </w:hyperlink>
      <w:r w:rsidRPr="00084613">
        <w:rPr>
          <w:b w:val="0"/>
        </w:rPr>
        <w:t>11 настоящего Административного регламента;</w:t>
      </w:r>
    </w:p>
    <w:p w:rsidR="00A52263" w:rsidRPr="00084613" w:rsidRDefault="00A52263" w:rsidP="00A52263">
      <w:pPr>
        <w:pStyle w:val="a5"/>
        <w:tabs>
          <w:tab w:val="left" w:pos="993"/>
          <w:tab w:val="left" w:pos="1134"/>
        </w:tabs>
        <w:ind w:firstLine="709"/>
        <w:jc w:val="both"/>
        <w:rPr>
          <w:b w:val="0"/>
        </w:rPr>
      </w:pPr>
      <w:r w:rsidRPr="00084613">
        <w:rPr>
          <w:b w:val="0"/>
        </w:rPr>
        <w:t xml:space="preserve">3) к заявлению не приложены документы, соответствующие требованиям </w:t>
      </w:r>
      <w:hyperlink r:id="rId15" w:anchor="P187#P187" w:history="1">
        <w:r w:rsidRPr="00084613">
          <w:rPr>
            <w:rStyle w:val="20"/>
            <w:rFonts w:ascii="Times New Roman" w:hAnsi="Times New Roman" w:cs="Times New Roman"/>
            <w:b/>
            <w:bCs/>
            <w:i w:val="0"/>
          </w:rPr>
          <w:t>пункта 2.</w:t>
        </w:r>
      </w:hyperlink>
      <w:r w:rsidRPr="00084613">
        <w:rPr>
          <w:b w:val="0"/>
        </w:rPr>
        <w:t>11 настоящего Административного регламента.</w:t>
      </w:r>
    </w:p>
    <w:p w:rsidR="00A52263" w:rsidRPr="00084613" w:rsidRDefault="00A52263" w:rsidP="00A52263">
      <w:pPr>
        <w:pStyle w:val="a5"/>
        <w:tabs>
          <w:tab w:val="left" w:pos="993"/>
          <w:tab w:val="left" w:pos="1134"/>
        </w:tabs>
        <w:ind w:firstLine="709"/>
        <w:jc w:val="both"/>
        <w:rPr>
          <w:b w:val="0"/>
        </w:rPr>
      </w:pPr>
      <w:r w:rsidRPr="00084613">
        <w:rPr>
          <w:b w:val="0"/>
        </w:rPr>
        <w:t xml:space="preserve">2.22. Администрация принявшее решение об отказе приеме документов, обязано незамедлительно проинформировать заявителя о принятом решении с указанием оснований принятия данного решения. </w:t>
      </w:r>
    </w:p>
    <w:p w:rsidR="00A52263" w:rsidRPr="00084613" w:rsidRDefault="00A52263" w:rsidP="00A52263">
      <w:pPr>
        <w:pStyle w:val="a5"/>
        <w:tabs>
          <w:tab w:val="left" w:pos="993"/>
          <w:tab w:val="left" w:pos="1134"/>
        </w:tabs>
        <w:ind w:firstLine="709"/>
        <w:jc w:val="both"/>
        <w:rPr>
          <w:b w:val="0"/>
        </w:rPr>
      </w:pPr>
      <w:r w:rsidRPr="00084613">
        <w:rPr>
          <w:b w:val="0"/>
        </w:rPr>
        <w:t>2.23. В случае подачи заявления в электронной форме через РПГУ, информирование заявителя осуществляется через личный кабинет.</w:t>
      </w:r>
    </w:p>
    <w:p w:rsidR="00A52263" w:rsidRPr="00084613" w:rsidRDefault="00A52263" w:rsidP="00A52263">
      <w:pPr>
        <w:pStyle w:val="a5"/>
        <w:tabs>
          <w:tab w:val="left" w:pos="993"/>
          <w:tab w:val="left" w:pos="1134"/>
          <w:tab w:val="left" w:pos="1276"/>
        </w:tabs>
        <w:ind w:firstLine="709"/>
        <w:jc w:val="both"/>
        <w:rPr>
          <w:b w:val="0"/>
        </w:rPr>
      </w:pPr>
      <w:r w:rsidRPr="00084613">
        <w:rPr>
          <w:b w:val="0"/>
        </w:rPr>
        <w:t>2.24. Заявление, поданное в форме электронного документа с использованием РПГУ, к рассмотрению не принимается, если:</w:t>
      </w:r>
    </w:p>
    <w:p w:rsidR="00A52263" w:rsidRPr="00084613" w:rsidRDefault="00A52263" w:rsidP="00A52263">
      <w:pPr>
        <w:pStyle w:val="a5"/>
        <w:numPr>
          <w:ilvl w:val="0"/>
          <w:numId w:val="5"/>
        </w:numPr>
        <w:tabs>
          <w:tab w:val="left" w:pos="993"/>
          <w:tab w:val="left" w:pos="1134"/>
          <w:tab w:val="left" w:pos="1276"/>
        </w:tabs>
        <w:ind w:left="0" w:firstLine="709"/>
        <w:jc w:val="both"/>
        <w:rPr>
          <w:b w:val="0"/>
        </w:rPr>
      </w:pPr>
      <w:r w:rsidRPr="00084613">
        <w:rPr>
          <w:b w:val="0"/>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A52263" w:rsidRPr="00084613" w:rsidRDefault="00A52263" w:rsidP="00A52263">
      <w:pPr>
        <w:pStyle w:val="a5"/>
        <w:numPr>
          <w:ilvl w:val="0"/>
          <w:numId w:val="5"/>
        </w:numPr>
        <w:tabs>
          <w:tab w:val="left" w:pos="993"/>
          <w:tab w:val="left" w:pos="1134"/>
          <w:tab w:val="left" w:pos="1276"/>
        </w:tabs>
        <w:ind w:left="0" w:firstLine="709"/>
        <w:jc w:val="both"/>
        <w:rPr>
          <w:b w:val="0"/>
        </w:rPr>
      </w:pPr>
      <w:r w:rsidRPr="00084613">
        <w:rPr>
          <w:b w:val="0"/>
        </w:rPr>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A52263" w:rsidRPr="00084613" w:rsidRDefault="00A52263" w:rsidP="00A52263">
      <w:pPr>
        <w:pStyle w:val="a5"/>
        <w:numPr>
          <w:ilvl w:val="0"/>
          <w:numId w:val="5"/>
        </w:numPr>
        <w:tabs>
          <w:tab w:val="left" w:pos="993"/>
          <w:tab w:val="left" w:pos="1134"/>
          <w:tab w:val="left" w:pos="1276"/>
        </w:tabs>
        <w:ind w:left="0" w:firstLine="709"/>
        <w:jc w:val="both"/>
        <w:rPr>
          <w:b w:val="0"/>
        </w:rPr>
      </w:pPr>
      <w:r w:rsidRPr="00084613">
        <w:rPr>
          <w:b w:val="0"/>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РПГУ.</w:t>
      </w:r>
    </w:p>
    <w:p w:rsidR="00A52263" w:rsidRPr="00084613" w:rsidRDefault="00A52263" w:rsidP="00A52263">
      <w:pPr>
        <w:tabs>
          <w:tab w:val="left" w:pos="567"/>
        </w:tabs>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ascii="Times New Roman" w:hAnsi="Times New Roman" w:cs="Times New Roman"/>
          <w:bCs/>
        </w:rPr>
      </w:pPr>
      <w:r w:rsidRPr="00084613">
        <w:rPr>
          <w:rFonts w:ascii="Times New Roman" w:hAnsi="Times New Roman" w:cs="Times New Roman"/>
          <w:bCs/>
        </w:rPr>
        <w:lastRenderedPageBreak/>
        <w:t>Исчерпывающий перечень оснований для приостановления или отказа в предоставлении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w:t>
      </w:r>
      <w:proofErr w:type="gramStart"/>
      <w:r w:rsidRPr="00084613">
        <w:rPr>
          <w:rFonts w:ascii="Times New Roman" w:hAnsi="Times New Roman" w:cs="Times New Roman"/>
        </w:rPr>
        <w:t>25.Оснований</w:t>
      </w:r>
      <w:proofErr w:type="gramEnd"/>
      <w:r w:rsidRPr="00084613">
        <w:rPr>
          <w:rFonts w:ascii="Times New Roman" w:hAnsi="Times New Roman" w:cs="Times New Roman"/>
        </w:rPr>
        <w:t xml:space="preserve"> для приостановления предоставления муниципальной услуги не имеется.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w:t>
      </w:r>
      <w:proofErr w:type="gramStart"/>
      <w:r w:rsidRPr="00084613">
        <w:rPr>
          <w:rFonts w:ascii="Times New Roman" w:hAnsi="Times New Roman" w:cs="Times New Roman"/>
        </w:rPr>
        <w:t>26.Администрация</w:t>
      </w:r>
      <w:proofErr w:type="gramEnd"/>
      <w:r w:rsidRPr="00084613">
        <w:rPr>
          <w:rFonts w:ascii="Times New Roman" w:hAnsi="Times New Roman" w:cs="Times New Roman"/>
        </w:rPr>
        <w:t xml:space="preserve"> принимает решение об отказе в выдаче специального разрешения, если:</w:t>
      </w:r>
    </w:p>
    <w:p w:rsidR="00A52263" w:rsidRPr="00084613" w:rsidRDefault="00A52263" w:rsidP="00A52263">
      <w:pPr>
        <w:pStyle w:val="a5"/>
        <w:tabs>
          <w:tab w:val="left" w:pos="1134"/>
        </w:tabs>
        <w:ind w:firstLine="851"/>
        <w:jc w:val="both"/>
        <w:rPr>
          <w:b w:val="0"/>
        </w:rPr>
      </w:pPr>
      <w:r w:rsidRPr="00084613">
        <w:rPr>
          <w:b w:val="0"/>
        </w:rPr>
        <w:t xml:space="preserve">1) не вправе, согласно Порядку выдачи специального разрешения </w:t>
      </w:r>
      <w:r w:rsidRPr="00084613">
        <w:rPr>
          <w:b w:val="0"/>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разрешения по заявленному маршруту, в случае если маршрут проходит по автомобильным дорогам, федерального, регионального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A52263" w:rsidRPr="00084613" w:rsidRDefault="00A52263" w:rsidP="00A52263">
      <w:pPr>
        <w:pStyle w:val="a5"/>
        <w:tabs>
          <w:tab w:val="left" w:pos="1134"/>
        </w:tabs>
        <w:ind w:firstLine="851"/>
        <w:jc w:val="both"/>
        <w:rPr>
          <w:b w:val="0"/>
        </w:rPr>
      </w:pPr>
      <w:r w:rsidRPr="00084613">
        <w:rPr>
          <w:b w:val="0"/>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52263" w:rsidRPr="00084613" w:rsidRDefault="00A52263" w:rsidP="00A52263">
      <w:pPr>
        <w:pStyle w:val="a5"/>
        <w:tabs>
          <w:tab w:val="left" w:pos="1134"/>
        </w:tabs>
        <w:ind w:firstLine="851"/>
        <w:jc w:val="both"/>
        <w:rPr>
          <w:b w:val="0"/>
        </w:rPr>
      </w:pPr>
      <w:r w:rsidRPr="00084613">
        <w:rPr>
          <w:b w:val="0"/>
        </w:rPr>
        <w:t>3) установленные требования о перевозке делимого груза не соблюдены;</w:t>
      </w:r>
    </w:p>
    <w:p w:rsidR="00A52263" w:rsidRPr="00084613" w:rsidRDefault="00A52263" w:rsidP="00A52263">
      <w:pPr>
        <w:pStyle w:val="a5"/>
        <w:tabs>
          <w:tab w:val="left" w:pos="1134"/>
        </w:tabs>
        <w:ind w:firstLine="851"/>
        <w:jc w:val="both"/>
        <w:rPr>
          <w:b w:val="0"/>
        </w:rPr>
      </w:pPr>
      <w:r w:rsidRPr="00084613">
        <w:rPr>
          <w:b w:val="0"/>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52263" w:rsidRPr="00084613" w:rsidRDefault="00A52263" w:rsidP="00A52263">
      <w:pPr>
        <w:pStyle w:val="a5"/>
        <w:tabs>
          <w:tab w:val="left" w:pos="1134"/>
        </w:tabs>
        <w:ind w:firstLine="709"/>
        <w:jc w:val="both"/>
        <w:rPr>
          <w:b w:val="0"/>
        </w:rPr>
      </w:pPr>
      <w:r w:rsidRPr="00084613">
        <w:rPr>
          <w:b w:val="0"/>
        </w:rPr>
        <w:t>5) отсутствует согласие заявителя на:</w:t>
      </w:r>
    </w:p>
    <w:p w:rsidR="00A52263" w:rsidRPr="00084613" w:rsidRDefault="00A52263" w:rsidP="00A52263">
      <w:pPr>
        <w:pStyle w:val="a5"/>
        <w:tabs>
          <w:tab w:val="left" w:pos="1134"/>
        </w:tabs>
        <w:ind w:firstLine="709"/>
        <w:jc w:val="both"/>
        <w:rPr>
          <w:b w:val="0"/>
        </w:rPr>
      </w:pPr>
      <w:r w:rsidRPr="00084613">
        <w:rPr>
          <w:b w:val="0"/>
        </w:rPr>
        <w:t xml:space="preserve">а) проведение оценки технического состояния автомобильных дорог </w:t>
      </w:r>
      <w:r w:rsidRPr="00084613">
        <w:rPr>
          <w:b w:val="0"/>
        </w:rPr>
        <w:br/>
        <w:t xml:space="preserve">в случае, если требуется оценка технического состояния автомобильных дорог, </w:t>
      </w:r>
      <w:r w:rsidRPr="00084613">
        <w:rPr>
          <w:b w:val="0"/>
        </w:rPr>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A52263" w:rsidRPr="00084613" w:rsidRDefault="00A52263" w:rsidP="00A52263">
      <w:pPr>
        <w:pStyle w:val="a5"/>
        <w:tabs>
          <w:tab w:val="left" w:pos="1134"/>
        </w:tabs>
        <w:ind w:firstLine="709"/>
        <w:jc w:val="both"/>
        <w:rPr>
          <w:b w:val="0"/>
        </w:rPr>
      </w:pPr>
      <w:r w:rsidRPr="00084613">
        <w:rPr>
          <w:b w:val="0"/>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A52263" w:rsidRPr="00084613" w:rsidRDefault="00A52263" w:rsidP="00A52263">
      <w:pPr>
        <w:pStyle w:val="a5"/>
        <w:tabs>
          <w:tab w:val="left" w:pos="1134"/>
        </w:tabs>
        <w:ind w:firstLine="709"/>
        <w:jc w:val="both"/>
        <w:rPr>
          <w:b w:val="0"/>
        </w:rPr>
      </w:pPr>
      <w:r w:rsidRPr="00084613">
        <w:rPr>
          <w:b w:val="0"/>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084613">
        <w:rPr>
          <w:b w:val="0"/>
        </w:rPr>
        <w:br/>
        <w:t>в установленных законодательством случаях;</w:t>
      </w:r>
    </w:p>
    <w:p w:rsidR="00A52263" w:rsidRPr="00084613" w:rsidRDefault="00A52263" w:rsidP="00A52263">
      <w:pPr>
        <w:pStyle w:val="a5"/>
        <w:tabs>
          <w:tab w:val="left" w:pos="1134"/>
        </w:tabs>
        <w:ind w:firstLine="709"/>
        <w:jc w:val="both"/>
        <w:rPr>
          <w:b w:val="0"/>
        </w:rPr>
      </w:pPr>
      <w:r w:rsidRPr="00084613">
        <w:rPr>
          <w:b w:val="0"/>
        </w:rPr>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A52263" w:rsidRPr="00084613" w:rsidRDefault="00A52263" w:rsidP="00A52263">
      <w:pPr>
        <w:pStyle w:val="a5"/>
        <w:tabs>
          <w:tab w:val="left" w:pos="1134"/>
        </w:tabs>
        <w:ind w:firstLine="709"/>
        <w:jc w:val="both"/>
        <w:rPr>
          <w:b w:val="0"/>
        </w:rPr>
      </w:pPr>
      <w:r w:rsidRPr="00084613">
        <w:rPr>
          <w:b w:val="0"/>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52263" w:rsidRPr="00084613" w:rsidRDefault="00A52263" w:rsidP="00A52263">
      <w:pPr>
        <w:pStyle w:val="a5"/>
        <w:tabs>
          <w:tab w:val="left" w:pos="1134"/>
        </w:tabs>
        <w:ind w:firstLine="709"/>
        <w:jc w:val="both"/>
        <w:rPr>
          <w:b w:val="0"/>
        </w:rPr>
      </w:pPr>
      <w:r w:rsidRPr="00084613">
        <w:rPr>
          <w:b w:val="0"/>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местного значения Республики Башкортостан, по которым проходит маршрут тяжеловесного и (или) крупногабаритного транспортного средств;</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9) заявитель не произвел оплату государственной пошлины за выдачу специального разрешения;</w:t>
      </w:r>
    </w:p>
    <w:p w:rsidR="00A52263" w:rsidRPr="00084613" w:rsidRDefault="00A52263" w:rsidP="00A52263">
      <w:pPr>
        <w:tabs>
          <w:tab w:val="left" w:pos="1134"/>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10) отсутствие оригинала заявления и схемы автопоезда на момент выдачи </w:t>
      </w:r>
      <w:r w:rsidRPr="00084613">
        <w:rPr>
          <w:rFonts w:ascii="Times New Roman" w:hAnsi="Times New Roman" w:cs="Times New Roman"/>
        </w:rPr>
        <w:lastRenderedPageBreak/>
        <w:t>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электронной почты, факсимильной связи.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2.27.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A52263" w:rsidRPr="00084613" w:rsidRDefault="00A52263" w:rsidP="00A52263">
      <w:pPr>
        <w:pStyle w:val="a5"/>
        <w:numPr>
          <w:ilvl w:val="0"/>
          <w:numId w:val="6"/>
        </w:numPr>
        <w:tabs>
          <w:tab w:val="left" w:pos="1134"/>
        </w:tabs>
        <w:ind w:left="0" w:firstLine="709"/>
        <w:jc w:val="both"/>
        <w:rPr>
          <w:b w:val="0"/>
        </w:rPr>
      </w:pPr>
      <w:r w:rsidRPr="00084613">
        <w:rPr>
          <w:b w:val="0"/>
        </w:rPr>
        <w:t xml:space="preserve">составление специального проекта организации дорожного движения; </w:t>
      </w:r>
    </w:p>
    <w:p w:rsidR="00A52263" w:rsidRPr="00084613" w:rsidRDefault="00A52263" w:rsidP="00A52263">
      <w:pPr>
        <w:pStyle w:val="a5"/>
        <w:numPr>
          <w:ilvl w:val="0"/>
          <w:numId w:val="6"/>
        </w:numPr>
        <w:tabs>
          <w:tab w:val="left" w:pos="1134"/>
        </w:tabs>
        <w:ind w:left="0" w:firstLine="709"/>
        <w:jc w:val="both"/>
        <w:rPr>
          <w:b w:val="0"/>
        </w:rPr>
      </w:pPr>
      <w:r w:rsidRPr="00084613">
        <w:rPr>
          <w:b w:val="0"/>
        </w:rPr>
        <w:t>проведение обследования автомобильных дорог, их укрепление;</w:t>
      </w:r>
    </w:p>
    <w:p w:rsidR="00A52263" w:rsidRPr="00084613" w:rsidRDefault="00A52263" w:rsidP="00A52263">
      <w:pPr>
        <w:pStyle w:val="a5"/>
        <w:numPr>
          <w:ilvl w:val="0"/>
          <w:numId w:val="6"/>
        </w:numPr>
        <w:tabs>
          <w:tab w:val="left" w:pos="1134"/>
        </w:tabs>
        <w:ind w:left="0" w:firstLine="709"/>
        <w:jc w:val="both"/>
        <w:rPr>
          <w:b w:val="0"/>
        </w:rPr>
      </w:pPr>
      <w:r w:rsidRPr="00084613">
        <w:rPr>
          <w:b w:val="0"/>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ascii="Times New Roman" w:hAnsi="Times New Roman" w:cs="Times New Roman"/>
          <w:b/>
          <w:bCs/>
        </w:rPr>
      </w:pPr>
      <w:r w:rsidRPr="00084613">
        <w:rPr>
          <w:rFonts w:ascii="Times New Roman" w:hAnsi="Times New Roman" w:cs="Times New Roman"/>
          <w:b/>
          <w:bCs/>
        </w:rPr>
        <w:t xml:space="preserve">Порядок, размер и основания взимания государственной пошлины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ascii="Times New Roman" w:hAnsi="Times New Roman" w:cs="Times New Roman"/>
          <w:b/>
          <w:bCs/>
        </w:rPr>
      </w:pPr>
      <w:r w:rsidRPr="00084613">
        <w:rPr>
          <w:rFonts w:ascii="Times New Roman" w:hAnsi="Times New Roman" w:cs="Times New Roman"/>
          <w:b/>
          <w:bCs/>
        </w:rPr>
        <w:t xml:space="preserve">или иной оплаты, взимаемой за предоставление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ascii="Times New Roman" w:hAnsi="Times New Roman" w:cs="Times New Roman"/>
          <w:b/>
          <w:bCs/>
        </w:rPr>
      </w:pPr>
      <w:r w:rsidRPr="00084613">
        <w:rPr>
          <w:rFonts w:ascii="Times New Roman" w:hAnsi="Times New Roman" w:cs="Times New Roman"/>
          <w:b/>
          <w:bCs/>
        </w:rPr>
        <w:t>муниципальной услуги</w:t>
      </w:r>
    </w:p>
    <w:p w:rsidR="00A52263" w:rsidRPr="00084613" w:rsidRDefault="00A52263" w:rsidP="00A52263">
      <w:pPr>
        <w:pStyle w:val="a5"/>
        <w:tabs>
          <w:tab w:val="left" w:pos="1134"/>
        </w:tabs>
        <w:ind w:firstLine="709"/>
        <w:jc w:val="both"/>
        <w:rPr>
          <w:b w:val="0"/>
          <w:bCs w:val="0"/>
        </w:rPr>
      </w:pPr>
      <w:r w:rsidRPr="00084613">
        <w:rPr>
          <w:b w:val="0"/>
        </w:rPr>
        <w:t>2.28. За выдачу специального разрешения, до подачи документов для предоставления муниципальной услуги, в соответствии с </w:t>
      </w:r>
      <w:hyperlink r:id="rId16" w:history="1">
        <w:r w:rsidRPr="00084613">
          <w:rPr>
            <w:rStyle w:val="20"/>
            <w:rFonts w:ascii="Times New Roman" w:hAnsi="Times New Roman" w:cs="Times New Roman"/>
            <w:b/>
            <w:bCs/>
            <w:i w:val="0"/>
          </w:rPr>
          <w:t>Налоговым кодексом Российской Федерации</w:t>
        </w:r>
      </w:hyperlink>
      <w:r w:rsidRPr="00084613">
        <w:rPr>
          <w:b w:val="0"/>
        </w:rPr>
        <w:t xml:space="preserve">  заявитель уплачивает государственную пошлину.</w:t>
      </w:r>
    </w:p>
    <w:p w:rsidR="00A52263" w:rsidRPr="00084613" w:rsidRDefault="00A52263" w:rsidP="00A52263">
      <w:pPr>
        <w:pStyle w:val="a5"/>
        <w:tabs>
          <w:tab w:val="left" w:pos="1134"/>
        </w:tabs>
        <w:ind w:firstLine="567"/>
        <w:jc w:val="both"/>
        <w:rPr>
          <w:b w:val="0"/>
        </w:rPr>
      </w:pPr>
      <w:r w:rsidRPr="00084613">
        <w:rPr>
          <w:b w:val="0"/>
        </w:rPr>
        <w:t>Размер государственной пошлины установлен подпунктом 111 пункта 1 статьи 333.33 Налогового кодекса Российской Федерации.</w:t>
      </w:r>
    </w:p>
    <w:p w:rsidR="00A52263" w:rsidRPr="00084613" w:rsidRDefault="00A52263" w:rsidP="00A52263">
      <w:pPr>
        <w:pStyle w:val="a5"/>
        <w:tabs>
          <w:tab w:val="left" w:pos="1134"/>
        </w:tabs>
        <w:ind w:firstLine="709"/>
        <w:jc w:val="both"/>
        <w:rPr>
          <w:b w:val="0"/>
        </w:rPr>
      </w:pPr>
      <w:r w:rsidRPr="00084613">
        <w:rPr>
          <w:b w:val="0"/>
        </w:rPr>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A52263" w:rsidRPr="00084613" w:rsidRDefault="00A52263" w:rsidP="00A52263">
      <w:pPr>
        <w:pStyle w:val="a5"/>
        <w:tabs>
          <w:tab w:val="left" w:pos="1134"/>
        </w:tabs>
        <w:ind w:firstLine="709"/>
        <w:jc w:val="both"/>
        <w:rPr>
          <w:b w:val="0"/>
        </w:rPr>
      </w:pPr>
      <w:r w:rsidRPr="00084613">
        <w:rPr>
          <w:b w:val="0"/>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7" w:history="1">
        <w:r w:rsidRPr="00084613">
          <w:rPr>
            <w:rStyle w:val="20"/>
            <w:rFonts w:ascii="Times New Roman" w:hAnsi="Times New Roman" w:cs="Times New Roman"/>
            <w:b/>
            <w:bCs/>
            <w:i w:val="0"/>
          </w:rPr>
          <w:t>постановлением</w:t>
        </w:r>
      </w:hyperlink>
      <w:r w:rsidRPr="00084613">
        <w:rPr>
          <w:b w:val="0"/>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A52263" w:rsidRPr="00084613" w:rsidRDefault="00A52263" w:rsidP="00A52263">
      <w:pPr>
        <w:pStyle w:val="a5"/>
        <w:tabs>
          <w:tab w:val="left" w:pos="1134"/>
        </w:tabs>
        <w:ind w:firstLine="709"/>
        <w:jc w:val="both"/>
        <w:rPr>
          <w:b w:val="0"/>
        </w:rPr>
      </w:pPr>
      <w:r w:rsidRPr="00084613">
        <w:rPr>
          <w:b w:val="0"/>
        </w:rPr>
        <w:t>(Размер вреда устанавливается нормативным правовым актом муниципального образования).</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расчета размера такой платы</w:t>
      </w:r>
    </w:p>
    <w:p w:rsidR="00A52263" w:rsidRPr="00084613" w:rsidRDefault="00A52263" w:rsidP="00A52263">
      <w:pPr>
        <w:pStyle w:val="a5"/>
        <w:tabs>
          <w:tab w:val="left" w:pos="1134"/>
        </w:tabs>
        <w:ind w:firstLine="709"/>
        <w:jc w:val="both"/>
        <w:rPr>
          <w:b w:val="0"/>
          <w:bCs w:val="0"/>
        </w:rPr>
      </w:pPr>
      <w:r w:rsidRPr="00084613">
        <w:rPr>
          <w:b w:val="0"/>
        </w:rPr>
        <w:t>2.29.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52263" w:rsidRPr="00084613" w:rsidRDefault="00A52263" w:rsidP="00A52263">
      <w:pPr>
        <w:pStyle w:val="a5"/>
        <w:tabs>
          <w:tab w:val="left" w:pos="1134"/>
        </w:tabs>
        <w:ind w:firstLine="709"/>
        <w:jc w:val="both"/>
        <w:rPr>
          <w:b w:val="0"/>
        </w:rPr>
      </w:pPr>
      <w:r w:rsidRPr="00084613">
        <w:rPr>
          <w:b w:val="0"/>
        </w:rPr>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расчетами муниципальным образованием (владельцем автомобильной дороги).</w:t>
      </w:r>
    </w:p>
    <w:p w:rsidR="00A52263" w:rsidRPr="00084613" w:rsidRDefault="00A52263" w:rsidP="00A52263">
      <w:pPr>
        <w:tabs>
          <w:tab w:val="left" w:pos="567"/>
        </w:tabs>
        <w:ind w:firstLine="709"/>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ascii="Times New Roman" w:hAnsi="Times New Roman" w:cs="Times New Roman"/>
          <w:b/>
          <w:bCs/>
        </w:rPr>
      </w:pPr>
      <w:r w:rsidRPr="00084613">
        <w:rPr>
          <w:rFonts w:ascii="Times New Roman" w:hAnsi="Times New Roman" w:cs="Times New Roman"/>
          <w:b/>
          <w:bCs/>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2263" w:rsidRPr="00084613" w:rsidRDefault="00A52263" w:rsidP="00A52263">
      <w:pPr>
        <w:tabs>
          <w:tab w:val="left" w:pos="567"/>
        </w:tabs>
        <w:ind w:firstLine="709"/>
        <w:jc w:val="both"/>
        <w:rPr>
          <w:rFonts w:ascii="Times New Roman" w:hAnsi="Times New Roman" w:cs="Times New Roman"/>
        </w:rPr>
      </w:pPr>
      <w:r w:rsidRPr="00084613">
        <w:rPr>
          <w:rFonts w:ascii="Times New Roman" w:hAnsi="Times New Roman" w:cs="Times New Roman"/>
        </w:rPr>
        <w:t>2.30.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A52263" w:rsidRPr="00084613" w:rsidRDefault="00A52263" w:rsidP="00A52263">
      <w:pPr>
        <w:tabs>
          <w:tab w:val="left" w:pos="567"/>
        </w:tabs>
        <w:ind w:firstLine="709"/>
        <w:jc w:val="both"/>
        <w:rPr>
          <w:rFonts w:ascii="Times New Roman" w:hAnsi="Times New Roman" w:cs="Times New Roman"/>
        </w:rPr>
      </w:pPr>
    </w:p>
    <w:p w:rsidR="00A52263" w:rsidRPr="00084613" w:rsidRDefault="00A52263" w:rsidP="00A52263">
      <w:pPr>
        <w:tabs>
          <w:tab w:val="left" w:pos="567"/>
        </w:tabs>
        <w:jc w:val="center"/>
        <w:rPr>
          <w:rFonts w:ascii="Times New Roman" w:hAnsi="Times New Roman" w:cs="Times New Roman"/>
          <w:b/>
          <w:bCs/>
        </w:rPr>
      </w:pPr>
      <w:r w:rsidRPr="00084613">
        <w:rPr>
          <w:rFonts w:ascii="Times New Roman" w:hAnsi="Times New Roman" w:cs="Times New Roman"/>
          <w:b/>
          <w:bCs/>
        </w:rPr>
        <w:t xml:space="preserve">Срок и порядок регистрации заявления о предоставлении </w:t>
      </w:r>
    </w:p>
    <w:p w:rsidR="00A52263" w:rsidRPr="00084613" w:rsidRDefault="00A52263" w:rsidP="00A52263">
      <w:pPr>
        <w:tabs>
          <w:tab w:val="left" w:pos="567"/>
        </w:tabs>
        <w:jc w:val="center"/>
        <w:rPr>
          <w:rFonts w:ascii="Times New Roman" w:hAnsi="Times New Roman" w:cs="Times New Roman"/>
          <w:b/>
          <w:bCs/>
        </w:rPr>
      </w:pPr>
      <w:r w:rsidRPr="00084613">
        <w:rPr>
          <w:rFonts w:ascii="Times New Roman" w:hAnsi="Times New Roman" w:cs="Times New Roman"/>
          <w:b/>
          <w:bCs/>
        </w:rPr>
        <w:t>муниципальной услуги, в том числе в электронной форме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 xml:space="preserve">2.31.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Администрации, подлежат регистрации в течение одного рабочего дня.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Требования к помещениям, в которых предоставляется муниципальная услуга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2263" w:rsidRPr="00084613" w:rsidRDefault="00A52263" w:rsidP="00A52263">
      <w:pPr>
        <w:tabs>
          <w:tab w:val="left" w:pos="567"/>
        </w:tabs>
        <w:ind w:firstLine="709"/>
        <w:jc w:val="both"/>
        <w:rPr>
          <w:rFonts w:ascii="Times New Roman" w:hAnsi="Times New Roman" w:cs="Times New Roman"/>
        </w:rPr>
      </w:pPr>
      <w:r w:rsidRPr="00084613">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084613">
        <w:rPr>
          <w:rFonts w:ascii="Times New Roman" w:hAnsi="Times New Roman" w:cs="Times New Roman"/>
        </w:rPr>
        <w:t>которых  предоставляется</w:t>
      </w:r>
      <w:proofErr w:type="gramEnd"/>
      <w:r w:rsidRPr="00084613">
        <w:rPr>
          <w:rFonts w:ascii="Times New Roman" w:hAnsi="Times New Roman" w:cs="Times New Roman"/>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A52263" w:rsidRPr="00084613" w:rsidRDefault="00A52263" w:rsidP="00A52263">
      <w:pPr>
        <w:numPr>
          <w:ilvl w:val="0"/>
          <w:numId w:val="7"/>
        </w:numPr>
        <w:tabs>
          <w:tab w:val="left" w:pos="567"/>
          <w:tab w:val="left" w:pos="1134"/>
        </w:tabs>
        <w:ind w:left="0" w:firstLine="709"/>
        <w:jc w:val="both"/>
        <w:rPr>
          <w:rFonts w:ascii="Times New Roman" w:hAnsi="Times New Roman" w:cs="Times New Roman"/>
        </w:rPr>
      </w:pPr>
      <w:r w:rsidRPr="00084613">
        <w:rPr>
          <w:rFonts w:ascii="Times New Roman" w:hAnsi="Times New Roman" w:cs="Times New Roman"/>
        </w:rPr>
        <w:t>наименование;</w:t>
      </w:r>
    </w:p>
    <w:p w:rsidR="00A52263" w:rsidRPr="00084613" w:rsidRDefault="00A52263" w:rsidP="00A52263">
      <w:pPr>
        <w:numPr>
          <w:ilvl w:val="0"/>
          <w:numId w:val="7"/>
        </w:numPr>
        <w:tabs>
          <w:tab w:val="left" w:pos="567"/>
          <w:tab w:val="left" w:pos="1134"/>
        </w:tabs>
        <w:ind w:left="0" w:firstLine="709"/>
        <w:jc w:val="both"/>
        <w:rPr>
          <w:rFonts w:ascii="Times New Roman" w:hAnsi="Times New Roman" w:cs="Times New Roman"/>
        </w:rPr>
      </w:pPr>
      <w:r w:rsidRPr="00084613">
        <w:rPr>
          <w:rFonts w:ascii="Times New Roman" w:hAnsi="Times New Roman" w:cs="Times New Roman"/>
        </w:rPr>
        <w:t>местонахождение и юридический адрес;</w:t>
      </w:r>
    </w:p>
    <w:p w:rsidR="00A52263" w:rsidRPr="00084613" w:rsidRDefault="00A52263" w:rsidP="00A52263">
      <w:pPr>
        <w:numPr>
          <w:ilvl w:val="0"/>
          <w:numId w:val="7"/>
        </w:numPr>
        <w:tabs>
          <w:tab w:val="left" w:pos="567"/>
          <w:tab w:val="left" w:pos="1134"/>
        </w:tabs>
        <w:ind w:left="0" w:firstLine="709"/>
        <w:jc w:val="both"/>
        <w:rPr>
          <w:rFonts w:ascii="Times New Roman" w:hAnsi="Times New Roman" w:cs="Times New Roman"/>
        </w:rPr>
      </w:pPr>
      <w:r w:rsidRPr="00084613">
        <w:rPr>
          <w:rFonts w:ascii="Times New Roman" w:hAnsi="Times New Roman" w:cs="Times New Roman"/>
        </w:rPr>
        <w:t>режим работы;</w:t>
      </w:r>
    </w:p>
    <w:p w:rsidR="00A52263" w:rsidRPr="00084613" w:rsidRDefault="00A52263" w:rsidP="00A52263">
      <w:pPr>
        <w:numPr>
          <w:ilvl w:val="0"/>
          <w:numId w:val="7"/>
        </w:numPr>
        <w:tabs>
          <w:tab w:val="left" w:pos="567"/>
          <w:tab w:val="left" w:pos="1134"/>
        </w:tabs>
        <w:ind w:left="0" w:firstLine="709"/>
        <w:jc w:val="both"/>
        <w:rPr>
          <w:rFonts w:ascii="Times New Roman" w:hAnsi="Times New Roman" w:cs="Times New Roman"/>
        </w:rPr>
      </w:pPr>
      <w:r w:rsidRPr="00084613">
        <w:rPr>
          <w:rFonts w:ascii="Times New Roman" w:hAnsi="Times New Roman" w:cs="Times New Roman"/>
        </w:rPr>
        <w:t>график приема;</w:t>
      </w:r>
    </w:p>
    <w:p w:rsidR="00A52263" w:rsidRPr="00084613" w:rsidRDefault="00A52263" w:rsidP="00A52263">
      <w:pPr>
        <w:numPr>
          <w:ilvl w:val="0"/>
          <w:numId w:val="7"/>
        </w:numPr>
        <w:tabs>
          <w:tab w:val="left" w:pos="567"/>
          <w:tab w:val="left" w:pos="1134"/>
        </w:tabs>
        <w:ind w:left="0" w:firstLine="709"/>
        <w:jc w:val="both"/>
        <w:rPr>
          <w:rFonts w:ascii="Times New Roman" w:hAnsi="Times New Roman" w:cs="Times New Roman"/>
        </w:rPr>
      </w:pPr>
      <w:r w:rsidRPr="00084613">
        <w:rPr>
          <w:rFonts w:ascii="Times New Roman" w:hAnsi="Times New Roman" w:cs="Times New Roman"/>
        </w:rPr>
        <w:t>номера телефонов для справок.</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Помещения, в которых предоставляется муниципальная услуга, оснащаются: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противопожарной системой и средствами пожаротушения;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системой оповещения о возникновении чрезвычайной ситуации;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средствами оказания первой медицинской помощи;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туалетными комнатами для посетителей.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Pr="00084613">
        <w:rPr>
          <w:rFonts w:ascii="Times New Roman" w:hAnsi="Times New Roman" w:cs="Times New Roman"/>
        </w:rPr>
        <w:lastRenderedPageBreak/>
        <w:t>шрифтом.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Места приема Заявителей оборудуются информационными табличками (вывесками) с указанием: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номера кабинета и наименования отдела;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графика приема Заявителей.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При предоставлении муниципальной услуги инвалидам обеспечиваются: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допуск </w:t>
      </w:r>
      <w:proofErr w:type="spellStart"/>
      <w:r w:rsidRPr="00084613">
        <w:rPr>
          <w:rFonts w:ascii="Times New Roman" w:hAnsi="Times New Roman" w:cs="Times New Roman"/>
        </w:rPr>
        <w:t>сурдопереводчика</w:t>
      </w:r>
      <w:proofErr w:type="spellEnd"/>
      <w:r w:rsidRPr="00084613">
        <w:rPr>
          <w:rFonts w:ascii="Times New Roman" w:hAnsi="Times New Roman" w:cs="Times New Roman"/>
        </w:rPr>
        <w:t xml:space="preserve"> и </w:t>
      </w:r>
      <w:proofErr w:type="spellStart"/>
      <w:r w:rsidRPr="00084613">
        <w:rPr>
          <w:rFonts w:ascii="Times New Roman" w:hAnsi="Times New Roman" w:cs="Times New Roman"/>
        </w:rPr>
        <w:t>тифлосурдопереводчика</w:t>
      </w:r>
      <w:proofErr w:type="spellEnd"/>
      <w:r w:rsidRPr="00084613">
        <w:rPr>
          <w:rFonts w:ascii="Times New Roman" w:hAnsi="Times New Roman" w:cs="Times New Roman"/>
        </w:rPr>
        <w:t>;</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допуск собаки-проводника на объекты (здания, помещения), в которых предоставляются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оказание инвалидам помощи в преодолении барьеров, мешающих получению ими услуг наравне с другими лицами.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084613">
        <w:rPr>
          <w:rFonts w:ascii="Times New Roman" w:hAnsi="Times New Roman" w:cs="Times New Roman"/>
          <w:b/>
          <w:bCs/>
        </w:rPr>
        <w:br/>
        <w:t xml:space="preserve">муниципальной услуги, в том числе с использованием </w:t>
      </w:r>
      <w:r w:rsidRPr="00084613">
        <w:rPr>
          <w:rFonts w:ascii="Times New Roman" w:hAnsi="Times New Roman" w:cs="Times New Roman"/>
          <w:b/>
          <w:bCs/>
        </w:rPr>
        <w:br/>
        <w:t>информационно-коммуникационных технологий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2.33. Показателями доступности и качества предоставления муниципальной услуги являются: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w:t>
      </w:r>
      <w:r w:rsidRPr="00084613">
        <w:rPr>
          <w:rFonts w:ascii="Times New Roman" w:hAnsi="Times New Roman" w:cs="Times New Roman"/>
        </w:rPr>
        <w:lastRenderedPageBreak/>
        <w:t>пользования (в том числе в сети Интернет), средствах массовой информации.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в случае предоставления услуги в электронном виде, либо посредством факсимильной </w:t>
      </w:r>
      <w:proofErr w:type="gramStart"/>
      <w:r w:rsidRPr="00084613">
        <w:rPr>
          <w:rFonts w:ascii="Times New Roman" w:hAnsi="Times New Roman" w:cs="Times New Roman"/>
        </w:rPr>
        <w:t>связи,  либо</w:t>
      </w:r>
      <w:proofErr w:type="gramEnd"/>
      <w:r w:rsidRPr="00084613">
        <w:rPr>
          <w:rFonts w:ascii="Times New Roman" w:hAnsi="Times New Roman" w:cs="Times New Roman"/>
        </w:rPr>
        <w:t xml:space="preserve"> через многофункциональный центр.</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возможность получения заявителем уведомлений о предоставлении муниципальной услуги с помощью РПГУ в случае предоставления услуги в электронном виде.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2.34. Основными показателями качества предоставления муниципальной услуги являются: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минимально возможное количество взаимодействий гражданина с должностными лицами, участвующими в предоставлении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отсутствие обоснованных жалоб на действия (бездействие) сотрудников и их некорректное (невнимательное) отношение к заявителям.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отсутствие нарушений установленных сроков в процессе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Pr="00084613" w:rsidRDefault="00A52263" w:rsidP="00A52263">
      <w:pPr>
        <w:tabs>
          <w:tab w:val="left" w:pos="567"/>
        </w:tabs>
        <w:jc w:val="center"/>
        <w:rPr>
          <w:rFonts w:ascii="Times New Roman" w:hAnsi="Times New Roman" w:cs="Times New Roman"/>
          <w:b/>
          <w:bCs/>
        </w:rPr>
      </w:pPr>
      <w:r w:rsidRPr="00084613">
        <w:rPr>
          <w:rFonts w:ascii="Times New Roman" w:hAnsi="Times New Roman" w:cs="Times New Roman"/>
          <w:b/>
          <w:bCs/>
        </w:rPr>
        <w:t xml:space="preserve">Иные требования, в том числе учитывающие особенности предоставления муниципальной услуги в МФЦ и особенности предоставления </w:t>
      </w:r>
    </w:p>
    <w:p w:rsidR="00A52263" w:rsidRPr="00084613" w:rsidRDefault="00A52263" w:rsidP="00A52263">
      <w:pPr>
        <w:tabs>
          <w:tab w:val="left" w:pos="567"/>
        </w:tabs>
        <w:jc w:val="center"/>
        <w:rPr>
          <w:rFonts w:ascii="Times New Roman" w:hAnsi="Times New Roman" w:cs="Times New Roman"/>
          <w:b/>
          <w:bCs/>
        </w:rPr>
      </w:pPr>
      <w:r w:rsidRPr="00084613">
        <w:rPr>
          <w:rFonts w:ascii="Times New Roman" w:hAnsi="Times New Roman" w:cs="Times New Roman"/>
          <w:b/>
          <w:bCs/>
        </w:rPr>
        <w:t>муниципальной услуги в электронной форме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2.35. Прием документов и выдача результата предоставления муниципальной услуги могут быть осуществлены в многофункциональном центре.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084613">
          <w:rPr>
            <w:rFonts w:ascii="Times New Roman" w:hAnsi="Times New Roman" w:cs="Times New Roman"/>
          </w:rPr>
          <w:t>2009 г</w:t>
        </w:r>
      </w:smartTag>
      <w:r w:rsidRPr="00084613">
        <w:rPr>
          <w:rFonts w:ascii="Times New Roman" w:hAnsi="Times New Roman" w:cs="Times New Roman"/>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2.36 Предоставление муниципальной услуги по экстерриториальному принципу не осуществляется.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52263" w:rsidRPr="00084613" w:rsidRDefault="00A52263" w:rsidP="00A52263">
      <w:pPr>
        <w:pStyle w:val="a5"/>
        <w:numPr>
          <w:ilvl w:val="0"/>
          <w:numId w:val="8"/>
        </w:numPr>
        <w:shd w:val="clear" w:color="auto" w:fill="FFFFFF"/>
        <w:tabs>
          <w:tab w:val="left" w:pos="0"/>
        </w:tabs>
        <w:spacing w:after="120"/>
        <w:ind w:left="0" w:firstLine="0"/>
        <w:jc w:val="center"/>
        <w:rPr>
          <w:lang w:val="ru-RU" w:eastAsia="ru-RU"/>
        </w:rPr>
      </w:pPr>
      <w:r w:rsidRPr="00084613">
        <w:rPr>
          <w:lang w:val="ru-RU" w:eastAsia="ru-RU"/>
        </w:rPr>
        <w:t>Состав, последовательность и сроки выполнения</w:t>
      </w:r>
    </w:p>
    <w:p w:rsidR="00A52263" w:rsidRPr="00084613" w:rsidRDefault="00A52263" w:rsidP="00A52263">
      <w:pPr>
        <w:pStyle w:val="a5"/>
        <w:shd w:val="clear" w:color="auto" w:fill="FFFFFF"/>
        <w:tabs>
          <w:tab w:val="left" w:pos="1134"/>
          <w:tab w:val="left" w:pos="1276"/>
          <w:tab w:val="left" w:pos="1418"/>
          <w:tab w:val="left" w:pos="1701"/>
          <w:tab w:val="left" w:pos="1843"/>
        </w:tabs>
        <w:spacing w:after="120"/>
        <w:jc w:val="center"/>
        <w:rPr>
          <w:lang w:val="ru-RU" w:eastAsia="ru-RU"/>
        </w:rPr>
      </w:pPr>
      <w:r w:rsidRPr="00084613">
        <w:rPr>
          <w:lang w:val="ru-RU" w:eastAsia="ru-RU"/>
        </w:rPr>
        <w:t>административных процедур, требования к порядку их выполнения,</w:t>
      </w:r>
    </w:p>
    <w:p w:rsidR="00A52263" w:rsidRPr="00084613" w:rsidRDefault="00A52263" w:rsidP="00A52263">
      <w:pPr>
        <w:pStyle w:val="a5"/>
        <w:shd w:val="clear" w:color="auto" w:fill="FFFFFF"/>
        <w:tabs>
          <w:tab w:val="left" w:pos="1134"/>
          <w:tab w:val="left" w:pos="1276"/>
          <w:tab w:val="left" w:pos="1418"/>
          <w:tab w:val="left" w:pos="1701"/>
          <w:tab w:val="left" w:pos="1843"/>
        </w:tabs>
        <w:spacing w:after="120"/>
        <w:jc w:val="center"/>
        <w:rPr>
          <w:lang w:val="ru-RU" w:eastAsia="ru-RU"/>
        </w:rPr>
      </w:pPr>
      <w:r w:rsidRPr="00084613">
        <w:rPr>
          <w:lang w:val="ru-RU" w:eastAsia="ru-RU"/>
        </w:rPr>
        <w:t>в том числе особенности выполнения административных процедур в электронной форме</w:t>
      </w:r>
    </w:p>
    <w:p w:rsidR="00A52263" w:rsidRPr="00084613" w:rsidRDefault="00A52263" w:rsidP="00A52263">
      <w:pPr>
        <w:pStyle w:val="a5"/>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b w:val="0"/>
          <w:bCs w:val="0"/>
          <w:lang w:val="ru-RU" w:eastAsia="ru-RU"/>
        </w:rPr>
      </w:pPr>
      <w:r w:rsidRPr="00084613">
        <w:rPr>
          <w:b w:val="0"/>
          <w:bCs w:val="0"/>
          <w:lang w:val="ru-RU" w:eastAsia="ru-RU"/>
        </w:rPr>
        <w:t>Предоставление муниципальной услуги включает следующие административные процедуры:</w:t>
      </w:r>
    </w:p>
    <w:p w:rsidR="00A52263" w:rsidRPr="00084613" w:rsidRDefault="00A52263" w:rsidP="00A52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прием и регистрация заявления и прилагаемых к нему документов для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рассмотрение заявления и принятие решения по результатам </w:t>
      </w:r>
      <w:r w:rsidRPr="00084613">
        <w:rPr>
          <w:rFonts w:ascii="Times New Roman" w:hAnsi="Times New Roman" w:cs="Times New Roman"/>
        </w:rPr>
        <w:br/>
        <w:t>рассмотрения представленных документов;</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порядок формирования и направления межведомственных запросов;</w:t>
      </w:r>
    </w:p>
    <w:p w:rsidR="00A52263" w:rsidRPr="00084613" w:rsidRDefault="00A52263" w:rsidP="00A52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Cs/>
        </w:rPr>
      </w:pPr>
      <w:r w:rsidRPr="00084613">
        <w:rPr>
          <w:rFonts w:ascii="Times New Roman" w:hAnsi="Times New Roman" w:cs="Times New Roman"/>
        </w:rPr>
        <w:t>согласование маршрута тяжеловесного и (или) крупногабаритного транспортного средства с владельцами автомобильных дороги с владельцами инфраструктуры железнодорожного транспорта;</w:t>
      </w:r>
    </w:p>
    <w:p w:rsidR="00A52263" w:rsidRPr="00084613" w:rsidRDefault="00A52263" w:rsidP="00A52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подготовка специального разрешения и согласование маршрута тяжеловесного и (или) крупногабаритного транспортного средства с Управлением ГИБДД;</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выдача специального разрешения или отказ в выдаче специального разрешения.</w:t>
      </w:r>
    </w:p>
    <w:p w:rsidR="00A52263" w:rsidRPr="00084613" w:rsidRDefault="00A52263" w:rsidP="00A52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A52263" w:rsidRPr="00084613" w:rsidRDefault="00A52263" w:rsidP="00A52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084613">
        <w:rPr>
          <w:rFonts w:ascii="Times New Roman" w:hAnsi="Times New Roman" w:cs="Times New Roman"/>
          <w:b/>
          <w:bCs/>
        </w:rPr>
        <w:t xml:space="preserve">Прием и регистрация заявления и прилагаемых к нему документов </w:t>
      </w:r>
      <w:r w:rsidRPr="00084613">
        <w:rPr>
          <w:rFonts w:ascii="Times New Roman" w:hAnsi="Times New Roman" w:cs="Times New Roman"/>
          <w:b/>
          <w:bCs/>
        </w:rPr>
        <w:br/>
        <w:t xml:space="preserve">для предоставления муниципальной услуги либо отказ </w:t>
      </w:r>
      <w:r w:rsidRPr="00084613">
        <w:rPr>
          <w:rFonts w:ascii="Times New Roman" w:hAnsi="Times New Roman" w:cs="Times New Roman"/>
          <w:b/>
          <w:bCs/>
        </w:rPr>
        <w:br/>
        <w:t>в регистрации указанных документов</w:t>
      </w:r>
    </w:p>
    <w:p w:rsidR="00A52263" w:rsidRPr="00084613" w:rsidRDefault="00A52263" w:rsidP="00A52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3.2. Основанием для начала административной процедуры является поступление от заявителя заявления и документов, указанных в пункте 2.10, 2.11настоящего Административного регламента, в Администрацию либо через многофункциональный центр.</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A52263" w:rsidRPr="00084613" w:rsidRDefault="00A52263" w:rsidP="00A52263">
      <w:pPr>
        <w:shd w:val="clear" w:color="auto" w:fill="FFFFFF"/>
        <w:tabs>
          <w:tab w:val="left" w:pos="0"/>
        </w:tabs>
        <w:ind w:firstLine="709"/>
        <w:jc w:val="both"/>
        <w:rPr>
          <w:rFonts w:ascii="Times New Roman" w:hAnsi="Times New Roman" w:cs="Times New Roman"/>
        </w:rPr>
      </w:pPr>
      <w:r w:rsidRPr="00084613">
        <w:rPr>
          <w:rFonts w:ascii="Times New Roman" w:hAnsi="Times New Roman" w:cs="Times New Roman"/>
        </w:rPr>
        <w:t>Документы, направляемые в электронной форме, должны соответствовать форматам JPEG, TIFF либо PDF.</w:t>
      </w:r>
    </w:p>
    <w:p w:rsidR="00A52263" w:rsidRPr="00084613" w:rsidRDefault="00A52263" w:rsidP="00A52263">
      <w:pPr>
        <w:pStyle w:val="a5"/>
        <w:numPr>
          <w:ilvl w:val="1"/>
          <w:numId w:val="8"/>
        </w:numPr>
        <w:shd w:val="clear" w:color="auto" w:fill="FFFFFF"/>
        <w:tabs>
          <w:tab w:val="left" w:pos="1134"/>
        </w:tabs>
        <w:spacing w:after="120"/>
        <w:ind w:left="0" w:firstLine="709"/>
        <w:jc w:val="both"/>
        <w:rPr>
          <w:b w:val="0"/>
          <w:bCs w:val="0"/>
          <w:lang w:val="ru-RU" w:eastAsia="ru-RU"/>
        </w:rPr>
      </w:pPr>
      <w:r w:rsidRPr="00084613">
        <w:rPr>
          <w:b w:val="0"/>
          <w:bCs w:val="0"/>
          <w:lang w:val="ru-RU" w:eastAsia="ru-RU"/>
        </w:rPr>
        <w:t xml:space="preserve">Документы, указанные в пунктах 2.10, 2.11 настоящего Административного регламента, подлежат </w:t>
      </w:r>
      <w:proofErr w:type="gramStart"/>
      <w:r w:rsidRPr="00084613">
        <w:rPr>
          <w:b w:val="0"/>
          <w:bCs w:val="0"/>
          <w:lang w:val="ru-RU" w:eastAsia="ru-RU"/>
        </w:rPr>
        <w:t>регистрации  в</w:t>
      </w:r>
      <w:proofErr w:type="gramEnd"/>
      <w:r w:rsidRPr="00084613">
        <w:rPr>
          <w:b w:val="0"/>
          <w:bCs w:val="0"/>
          <w:lang w:val="ru-RU" w:eastAsia="ru-RU"/>
        </w:rPr>
        <w:t xml:space="preserve"> отдельном журнале в течение 1 рабочего со дня поступления.</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По обращению заявителя Администрация обязан предоставить ему сведения о дате приема заявления и его регистрационном номере.</w:t>
      </w:r>
    </w:p>
    <w:p w:rsidR="00A52263" w:rsidRPr="00084613" w:rsidRDefault="00A52263" w:rsidP="00A52263">
      <w:pPr>
        <w:pStyle w:val="a5"/>
        <w:numPr>
          <w:ilvl w:val="1"/>
          <w:numId w:val="8"/>
        </w:numPr>
        <w:shd w:val="clear" w:color="auto" w:fill="FFFFFF"/>
        <w:tabs>
          <w:tab w:val="left" w:pos="1134"/>
        </w:tabs>
        <w:spacing w:after="120"/>
        <w:ind w:left="0" w:firstLine="709"/>
        <w:jc w:val="both"/>
        <w:rPr>
          <w:b w:val="0"/>
        </w:rPr>
      </w:pPr>
      <w:r w:rsidRPr="00084613">
        <w:rPr>
          <w:b w:val="0"/>
          <w:bCs w:val="0"/>
          <w:lang w:val="ru-RU" w:eastAsia="ru-RU"/>
        </w:rPr>
        <w:t xml:space="preserve">Заявителю отказывается в приеме документов в случаях, предусмотренных пунктом 2.21 настоящего Административного регламента. </w:t>
      </w:r>
      <w:r w:rsidRPr="00084613">
        <w:rPr>
          <w:b w:val="0"/>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A52263" w:rsidRPr="00084613" w:rsidRDefault="00A52263" w:rsidP="00A52263">
      <w:pPr>
        <w:shd w:val="clear" w:color="auto" w:fill="FFFFFF"/>
        <w:tabs>
          <w:tab w:val="left" w:pos="1134"/>
        </w:tabs>
        <w:ind w:firstLine="709"/>
        <w:jc w:val="both"/>
        <w:rPr>
          <w:rFonts w:ascii="Times New Roman" w:hAnsi="Times New Roman" w:cs="Times New Roman"/>
          <w:iCs/>
        </w:rPr>
      </w:pPr>
      <w:r w:rsidRPr="00084613">
        <w:rPr>
          <w:rFonts w:ascii="Times New Roman" w:hAnsi="Times New Roman" w:cs="Times New Roman"/>
        </w:rPr>
        <w:t>3.5. Должностное лицо по выдаче разрешений Администрации (далее – Должностное лицо) в случае выявления оснований для отказа в приеме документов, указанных в пункте 2.21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A52263" w:rsidRPr="00084613" w:rsidRDefault="00A52263" w:rsidP="00A52263">
      <w:pPr>
        <w:pStyle w:val="a5"/>
        <w:shd w:val="clear" w:color="auto" w:fill="FFFFFF"/>
        <w:tabs>
          <w:tab w:val="left" w:pos="1134"/>
        </w:tabs>
        <w:spacing w:after="120"/>
        <w:ind w:firstLine="709"/>
        <w:jc w:val="both"/>
        <w:rPr>
          <w:b w:val="0"/>
          <w:bCs w:val="0"/>
          <w:lang w:val="ru-RU" w:eastAsia="ru-RU"/>
        </w:rPr>
      </w:pPr>
      <w:r w:rsidRPr="00084613">
        <w:rPr>
          <w:b w:val="0"/>
          <w:bCs w:val="0"/>
          <w:lang w:val="ru-RU" w:eastAsia="ru-RU"/>
        </w:rPr>
        <w:t>3.6. 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A52263" w:rsidRPr="00084613" w:rsidRDefault="00A52263" w:rsidP="00A52263">
      <w:pPr>
        <w:pStyle w:val="a5"/>
        <w:numPr>
          <w:ilvl w:val="1"/>
          <w:numId w:val="10"/>
        </w:numPr>
        <w:shd w:val="clear" w:color="auto" w:fill="FFFFFF"/>
        <w:tabs>
          <w:tab w:val="left" w:pos="1134"/>
        </w:tabs>
        <w:spacing w:after="120"/>
        <w:ind w:left="0" w:firstLine="709"/>
        <w:jc w:val="both"/>
        <w:rPr>
          <w:b w:val="0"/>
          <w:bCs w:val="0"/>
          <w:lang w:val="ru-RU" w:eastAsia="ru-RU"/>
        </w:rPr>
      </w:pPr>
      <w:r w:rsidRPr="00084613">
        <w:rPr>
          <w:b w:val="0"/>
          <w:bCs w:val="0"/>
          <w:lang w:val="ru-RU" w:eastAsia="ru-RU"/>
        </w:rPr>
        <w:lastRenderedPageBreak/>
        <w:t>Ответственным за выполнение Административной процедуры является Должностное лицо.</w:t>
      </w:r>
    </w:p>
    <w:p w:rsidR="00A52263" w:rsidRPr="00084613" w:rsidRDefault="00A52263" w:rsidP="00A52263">
      <w:pPr>
        <w:pStyle w:val="a5"/>
        <w:numPr>
          <w:ilvl w:val="1"/>
          <w:numId w:val="10"/>
        </w:numPr>
        <w:shd w:val="clear" w:color="auto" w:fill="FFFFFF"/>
        <w:tabs>
          <w:tab w:val="left" w:pos="1134"/>
        </w:tabs>
        <w:spacing w:after="120"/>
        <w:ind w:left="0" w:firstLine="709"/>
        <w:jc w:val="both"/>
        <w:rPr>
          <w:b w:val="0"/>
          <w:bCs w:val="0"/>
          <w:lang w:val="ru-RU" w:eastAsia="ru-RU"/>
        </w:rPr>
      </w:pPr>
      <w:r w:rsidRPr="00084613">
        <w:rPr>
          <w:b w:val="0"/>
          <w:bCs w:val="0"/>
          <w:lang w:val="ru-RU" w:eastAsia="ru-RU"/>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2.21 настоящего Административного регламента, а также осуществляются следующие действия:</w:t>
      </w:r>
    </w:p>
    <w:p w:rsidR="00A52263" w:rsidRPr="00084613" w:rsidRDefault="00A52263" w:rsidP="00A52263">
      <w:pPr>
        <w:pStyle w:val="a5"/>
        <w:numPr>
          <w:ilvl w:val="0"/>
          <w:numId w:val="11"/>
        </w:numPr>
        <w:shd w:val="clear" w:color="auto" w:fill="FFFFFF"/>
        <w:tabs>
          <w:tab w:val="left" w:pos="1134"/>
        </w:tabs>
        <w:spacing w:after="120"/>
        <w:ind w:left="0" w:firstLine="709"/>
        <w:jc w:val="both"/>
        <w:rPr>
          <w:b w:val="0"/>
          <w:bCs w:val="0"/>
          <w:lang w:val="ru-RU" w:eastAsia="ru-RU"/>
        </w:rPr>
      </w:pPr>
      <w:r w:rsidRPr="00084613">
        <w:rPr>
          <w:b w:val="0"/>
          <w:bCs w:val="0"/>
          <w:lang w:val="ru-RU" w:eastAsia="ru-RU"/>
        </w:rPr>
        <w:t xml:space="preserve">при наличии хотя бы одного из оснований из указанных в пункте 2.21 настоящего Административного регламента Должностное лицо, в срок, не превышающий срок предоставления муниципальной услуги, подготавливает письмо об отказе в приеме документов; </w:t>
      </w:r>
    </w:p>
    <w:p w:rsidR="00A52263" w:rsidRPr="00084613" w:rsidRDefault="00A52263" w:rsidP="00A52263">
      <w:pPr>
        <w:pStyle w:val="a5"/>
        <w:numPr>
          <w:ilvl w:val="0"/>
          <w:numId w:val="11"/>
        </w:numPr>
        <w:shd w:val="clear" w:color="auto" w:fill="FFFFFF"/>
        <w:tabs>
          <w:tab w:val="left" w:pos="1134"/>
        </w:tabs>
        <w:spacing w:after="120"/>
        <w:ind w:left="0" w:firstLine="709"/>
        <w:jc w:val="both"/>
        <w:rPr>
          <w:b w:val="0"/>
          <w:bCs w:val="0"/>
          <w:lang w:val="ru-RU" w:eastAsia="ru-RU"/>
        </w:rPr>
      </w:pPr>
      <w:r w:rsidRPr="00084613">
        <w:rPr>
          <w:b w:val="0"/>
          <w:bCs w:val="0"/>
          <w:lang w:val="ru-RU" w:eastAsia="ru-RU"/>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084613">
        <w:rPr>
          <w:b w:val="0"/>
          <w:bCs w:val="0"/>
          <w:lang w:val="ru-RU" w:eastAsia="ru-RU"/>
        </w:rPr>
        <w:br/>
        <w:t>в соответствующем разделе РПГУ заявителю будет предоставлена информация о ходе выполнения указанного заявления.</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После принятия заявления Должностным лицом, статус заявления в личном кабинете на РПГУ обновляется до статуса «принято».</w:t>
      </w:r>
    </w:p>
    <w:p w:rsidR="00A52263" w:rsidRPr="00084613" w:rsidRDefault="00A52263" w:rsidP="00A52263">
      <w:pPr>
        <w:pStyle w:val="a5"/>
        <w:numPr>
          <w:ilvl w:val="1"/>
          <w:numId w:val="10"/>
        </w:numPr>
        <w:shd w:val="clear" w:color="auto" w:fill="FFFFFF"/>
        <w:tabs>
          <w:tab w:val="left" w:pos="1134"/>
        </w:tabs>
        <w:spacing w:after="120"/>
        <w:ind w:left="0" w:firstLine="709"/>
        <w:jc w:val="both"/>
        <w:rPr>
          <w:b w:val="0"/>
          <w:bCs w:val="0"/>
          <w:lang w:val="ru-RU" w:eastAsia="ru-RU"/>
        </w:rPr>
      </w:pPr>
      <w:r w:rsidRPr="00084613">
        <w:rPr>
          <w:b w:val="0"/>
          <w:bCs w:val="0"/>
          <w:lang w:val="ru-RU" w:eastAsia="ru-RU"/>
        </w:rPr>
        <w:t xml:space="preserve">Оплата государственной пошлины за предоставление государственных и муниципальных услуг и уплата иных платежей, взимаемых в соответствии с законодательством Российской Федерации. </w:t>
      </w:r>
    </w:p>
    <w:p w:rsidR="00A52263" w:rsidRPr="00084613" w:rsidRDefault="00A52263" w:rsidP="00A52263">
      <w:pPr>
        <w:pStyle w:val="a5"/>
        <w:shd w:val="clear" w:color="auto" w:fill="FFFFFF"/>
        <w:tabs>
          <w:tab w:val="left" w:pos="1134"/>
        </w:tabs>
        <w:spacing w:after="120"/>
        <w:ind w:firstLine="709"/>
        <w:jc w:val="both"/>
        <w:rPr>
          <w:b w:val="0"/>
          <w:bCs w:val="0"/>
          <w:lang w:val="ru-RU" w:eastAsia="ru-RU"/>
        </w:rPr>
      </w:pPr>
      <w:r w:rsidRPr="00084613">
        <w:rPr>
          <w:b w:val="0"/>
          <w:bCs w:val="0"/>
          <w:lang w:val="ru-RU" w:eastAsia="ru-RU"/>
        </w:rPr>
        <w:t>Заявитель вправе оплатить государственную пошлину с использованием РПГУ по предварительно заполненным органом реквизитам.</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 xml:space="preserve">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частичного заполненного, а также печати </w:t>
      </w:r>
      <w:r w:rsidRPr="00084613">
        <w:rPr>
          <w:rFonts w:ascii="Times New Roman" w:hAnsi="Times New Roman" w:cs="Times New Roman"/>
        </w:rPr>
        <w:br/>
        <w:t>на бумажном носителе копии заполненного платежного документа.</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В платежном документе указывается уникальный идентификатор начисления и идентификатор плательщика.</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 xml:space="preserve">Заявитель информируется о совершении факта государственной пошлины </w:t>
      </w:r>
      <w:r w:rsidRPr="00084613">
        <w:rPr>
          <w:rFonts w:ascii="Times New Roman" w:hAnsi="Times New Roman" w:cs="Times New Roman"/>
        </w:rPr>
        <w:br/>
        <w:t>за предоставление муниципальной услуги посредством РПГУ.</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 xml:space="preserve">Предоставление информации об оплате государственной пошлины </w:t>
      </w:r>
      <w:r w:rsidRPr="00084613">
        <w:rPr>
          <w:rFonts w:ascii="Times New Roman" w:hAnsi="Times New Roman" w:cs="Times New Roman"/>
        </w:rPr>
        <w:br/>
        <w:t>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w:t>
      </w:r>
    </w:p>
    <w:p w:rsidR="00A52263" w:rsidRPr="00084613" w:rsidRDefault="00A52263" w:rsidP="00A52263">
      <w:pPr>
        <w:pStyle w:val="a5"/>
        <w:numPr>
          <w:ilvl w:val="1"/>
          <w:numId w:val="10"/>
        </w:numPr>
        <w:shd w:val="clear" w:color="auto" w:fill="FFFFFF"/>
        <w:tabs>
          <w:tab w:val="left" w:pos="1134"/>
        </w:tabs>
        <w:spacing w:after="120"/>
        <w:ind w:left="0" w:firstLine="709"/>
        <w:rPr>
          <w:b w:val="0"/>
          <w:bCs w:val="0"/>
          <w:lang w:val="ru-RU" w:eastAsia="ru-RU"/>
        </w:rPr>
      </w:pPr>
      <w:r w:rsidRPr="00084613">
        <w:rPr>
          <w:b w:val="0"/>
          <w:bCs w:val="0"/>
          <w:lang w:val="ru-RU" w:eastAsia="ru-RU"/>
        </w:rPr>
        <w:t>Критерии принятия решений:</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 xml:space="preserve">решение о приеме и регистрации заявления и документов принимается </w:t>
      </w:r>
      <w:r w:rsidRPr="00084613">
        <w:rPr>
          <w:rFonts w:ascii="Times New Roman" w:hAnsi="Times New Roman" w:cs="Times New Roman"/>
        </w:rPr>
        <w:br/>
        <w:t>в случае отсутствия оснований для отказа в регистрации заявления и документов, предусмотренных пунктом 2.21 настоящего Административного регламента;</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 xml:space="preserve">решение об отказе в приеме документов принимается </w:t>
      </w:r>
      <w:r w:rsidRPr="00084613">
        <w:rPr>
          <w:rFonts w:ascii="Times New Roman" w:hAnsi="Times New Roman" w:cs="Times New Roman"/>
        </w:rPr>
        <w:br/>
        <w:t>в случае наличия оснований для отказа в регистрации заявления и документов, предусмотренных пунктом 2.21 настоящего Административного регламента.</w:t>
      </w:r>
    </w:p>
    <w:p w:rsidR="00A52263" w:rsidRPr="00084613" w:rsidRDefault="00A52263" w:rsidP="00A52263">
      <w:pPr>
        <w:pStyle w:val="a5"/>
        <w:numPr>
          <w:ilvl w:val="1"/>
          <w:numId w:val="10"/>
        </w:numPr>
        <w:shd w:val="clear" w:color="auto" w:fill="FFFFFF"/>
        <w:tabs>
          <w:tab w:val="left" w:pos="851"/>
        </w:tabs>
        <w:spacing w:after="120"/>
        <w:ind w:left="0" w:firstLine="709"/>
        <w:jc w:val="both"/>
        <w:rPr>
          <w:b w:val="0"/>
          <w:bCs w:val="0"/>
          <w:lang w:val="ru-RU" w:eastAsia="ru-RU"/>
        </w:rPr>
      </w:pPr>
      <w:r w:rsidRPr="00084613">
        <w:rPr>
          <w:b w:val="0"/>
          <w:bCs w:val="0"/>
          <w:lang w:val="ru-RU" w:eastAsia="ru-RU"/>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A52263" w:rsidRPr="00084613" w:rsidRDefault="00A52263" w:rsidP="00A52263">
      <w:pPr>
        <w:pStyle w:val="a5"/>
        <w:numPr>
          <w:ilvl w:val="1"/>
          <w:numId w:val="10"/>
        </w:numPr>
        <w:shd w:val="clear" w:color="auto" w:fill="FFFFFF"/>
        <w:tabs>
          <w:tab w:val="left" w:pos="851"/>
        </w:tabs>
        <w:spacing w:after="120"/>
        <w:ind w:left="0" w:firstLine="709"/>
        <w:jc w:val="both"/>
        <w:rPr>
          <w:b w:val="0"/>
          <w:bCs w:val="0"/>
          <w:lang w:val="ru-RU" w:eastAsia="ru-RU"/>
        </w:rPr>
      </w:pPr>
      <w:r w:rsidRPr="00084613">
        <w:rPr>
          <w:b w:val="0"/>
          <w:bCs w:val="0"/>
          <w:lang w:val="ru-RU" w:eastAsia="ru-RU"/>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A52263" w:rsidRPr="00084613" w:rsidRDefault="00A52263" w:rsidP="00A52263">
      <w:pPr>
        <w:pStyle w:val="a5"/>
        <w:numPr>
          <w:ilvl w:val="1"/>
          <w:numId w:val="10"/>
        </w:numPr>
        <w:shd w:val="clear" w:color="auto" w:fill="FFFFFF"/>
        <w:tabs>
          <w:tab w:val="left" w:pos="851"/>
        </w:tabs>
        <w:spacing w:after="120"/>
        <w:ind w:left="0" w:firstLine="709"/>
        <w:jc w:val="both"/>
        <w:rPr>
          <w:b w:val="0"/>
          <w:bCs w:val="0"/>
          <w:lang w:val="ru-RU" w:eastAsia="ru-RU"/>
        </w:rPr>
      </w:pPr>
      <w:r w:rsidRPr="00084613">
        <w:rPr>
          <w:b w:val="0"/>
          <w:bCs w:val="0"/>
          <w:lang w:val="ru-RU" w:eastAsia="ru-RU"/>
        </w:rPr>
        <w:t xml:space="preserve">В случае принятия решения об отказе в приеме документов Должностное лицо, осуществляющее прием заявлений, направляет уведомление об отказе в приеме документов на бланке Администрации за личной подписью Должностного лица в течение </w:t>
      </w:r>
      <w:r w:rsidRPr="00084613">
        <w:rPr>
          <w:b w:val="0"/>
          <w:bCs w:val="0"/>
          <w:lang w:val="ru-RU" w:eastAsia="ru-RU"/>
        </w:rPr>
        <w:lastRenderedPageBreak/>
        <w:t>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A52263" w:rsidRPr="00084613" w:rsidRDefault="00A52263" w:rsidP="00A52263">
      <w:pPr>
        <w:pStyle w:val="a5"/>
        <w:numPr>
          <w:ilvl w:val="1"/>
          <w:numId w:val="10"/>
        </w:numPr>
        <w:shd w:val="clear" w:color="auto" w:fill="FFFFFF"/>
        <w:tabs>
          <w:tab w:val="left" w:pos="851"/>
        </w:tabs>
        <w:spacing w:after="120"/>
        <w:ind w:left="0" w:firstLine="709"/>
        <w:jc w:val="both"/>
        <w:rPr>
          <w:b w:val="0"/>
          <w:bCs w:val="0"/>
          <w:lang w:val="ru-RU" w:eastAsia="ru-RU"/>
        </w:rPr>
      </w:pPr>
      <w:r w:rsidRPr="00084613">
        <w:rPr>
          <w:b w:val="0"/>
          <w:bCs w:val="0"/>
          <w:lang w:val="ru-RU" w:eastAsia="ru-RU"/>
        </w:rPr>
        <w:t>Срок исполнения процедуры составляет 2 рабочих дня с момента поступления заявления.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rPr>
      </w:pPr>
    </w:p>
    <w:p w:rsidR="00A52263" w:rsidRPr="00084613" w:rsidRDefault="00A52263" w:rsidP="00A52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084613">
        <w:rPr>
          <w:rFonts w:ascii="Times New Roman" w:hAnsi="Times New Roman" w:cs="Times New Roman"/>
          <w:b/>
          <w:bCs/>
        </w:rPr>
        <w:t xml:space="preserve">Рассмотрение заявления и принятие решения по результатам </w:t>
      </w:r>
      <w:r w:rsidRPr="00084613">
        <w:rPr>
          <w:rFonts w:ascii="Times New Roman" w:hAnsi="Times New Roman" w:cs="Times New Roman"/>
          <w:b/>
          <w:bCs/>
        </w:rPr>
        <w:br/>
        <w:t>рассмотрения представленных документов</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3.15.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bookmarkStart w:id="5" w:name="Par23"/>
      <w:bookmarkEnd w:id="5"/>
      <w:r w:rsidRPr="00084613">
        <w:rPr>
          <w:rFonts w:ascii="Times New Roman" w:hAnsi="Times New Roman" w:cs="Times New Roman"/>
        </w:rPr>
        <w:t>3.16. Должностное лицо, ответственное за предоставление муниципальной услуги, при рассмотрении представленных заявителем документов в течение четырех рабочих дней со дня регистрации заявления проверяет:</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 xml:space="preserve">1) проверяет наличие полномочий на выдачу специального разрешения </w:t>
      </w:r>
      <w:r w:rsidRPr="00084613">
        <w:rPr>
          <w:rFonts w:ascii="Times New Roman" w:hAnsi="Times New Roman" w:cs="Times New Roman"/>
        </w:rPr>
        <w:br/>
        <w:t>по заявленному маршруту;</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4) проверяет соблюдение требований о перевозке делимого груза;</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5) устанавливает путь следования по заявленному маршруту;</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A52263" w:rsidRPr="00084613" w:rsidRDefault="00A52263" w:rsidP="00A52263">
      <w:pPr>
        <w:pStyle w:val="a5"/>
        <w:numPr>
          <w:ilvl w:val="1"/>
          <w:numId w:val="12"/>
        </w:numPr>
        <w:shd w:val="clear" w:color="auto" w:fill="FFFFFF"/>
        <w:tabs>
          <w:tab w:val="left" w:pos="1134"/>
        </w:tabs>
        <w:spacing w:after="120"/>
        <w:ind w:left="0" w:firstLine="709"/>
        <w:jc w:val="both"/>
        <w:rPr>
          <w:b w:val="0"/>
          <w:bCs w:val="0"/>
          <w:lang w:val="ru-RU" w:eastAsia="ru-RU"/>
        </w:rPr>
      </w:pPr>
      <w:r w:rsidRPr="00084613">
        <w:rPr>
          <w:b w:val="0"/>
          <w:bCs w:val="0"/>
          <w:lang w:val="ru-RU" w:eastAsia="ru-RU"/>
        </w:rPr>
        <w:t>В случае принятия решения об отказе в выдаче специального разрешения в случаях, предусмотренных пунктом 2.26 настоящего Административного регламента Должностное лицо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A52263" w:rsidRPr="00084613" w:rsidRDefault="00A52263" w:rsidP="00A52263">
      <w:pPr>
        <w:pStyle w:val="a5"/>
        <w:shd w:val="clear" w:color="auto" w:fill="FFFFFF"/>
        <w:tabs>
          <w:tab w:val="left" w:pos="1134"/>
        </w:tabs>
        <w:spacing w:after="120"/>
        <w:ind w:firstLine="709"/>
        <w:jc w:val="both"/>
        <w:rPr>
          <w:b w:val="0"/>
          <w:bCs w:val="0"/>
          <w:lang w:val="ru-RU" w:eastAsia="ru-RU"/>
        </w:rPr>
      </w:pPr>
      <w:r w:rsidRPr="00084613">
        <w:rPr>
          <w:b w:val="0"/>
          <w:bCs w:val="0"/>
          <w:lang w:val="ru-RU" w:eastAsia="ru-RU"/>
        </w:rPr>
        <w:t>В случае отказа в предоставлении муниципальной услуги заявитель по его выбору вправе получить:</w:t>
      </w:r>
    </w:p>
    <w:p w:rsidR="00A52263" w:rsidRPr="00084613" w:rsidRDefault="00A52263" w:rsidP="00A52263">
      <w:pPr>
        <w:pStyle w:val="a5"/>
        <w:shd w:val="clear" w:color="auto" w:fill="FFFFFF"/>
        <w:tabs>
          <w:tab w:val="left" w:pos="1134"/>
        </w:tabs>
        <w:spacing w:after="120"/>
        <w:ind w:firstLine="709"/>
        <w:jc w:val="both"/>
        <w:rPr>
          <w:b w:val="0"/>
          <w:bCs w:val="0"/>
          <w:lang w:val="ru-RU" w:eastAsia="ru-RU"/>
        </w:rPr>
      </w:pPr>
      <w:r w:rsidRPr="00084613">
        <w:rPr>
          <w:b w:val="0"/>
          <w:bCs w:val="0"/>
          <w:lang w:val="ru-RU" w:eastAsia="ru-RU"/>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52263" w:rsidRPr="00084613" w:rsidRDefault="00A52263" w:rsidP="00A52263">
      <w:pPr>
        <w:pStyle w:val="a5"/>
        <w:shd w:val="clear" w:color="auto" w:fill="FFFFFF"/>
        <w:tabs>
          <w:tab w:val="left" w:pos="1134"/>
        </w:tabs>
        <w:spacing w:after="120"/>
        <w:ind w:firstLine="709"/>
        <w:jc w:val="both"/>
        <w:rPr>
          <w:b w:val="0"/>
          <w:bCs w:val="0"/>
          <w:lang w:val="ru-RU" w:eastAsia="ru-RU"/>
        </w:rPr>
      </w:pPr>
      <w:r w:rsidRPr="00084613">
        <w:rPr>
          <w:b w:val="0"/>
          <w:bCs w:val="0"/>
          <w:lang w:val="ru-RU" w:eastAsia="ru-RU"/>
        </w:rPr>
        <w:t>б) извещение об отказе на бумажном носителе, подтверждающего содержание электронного документа, направленного органом в многофункциональный центр;</w:t>
      </w:r>
    </w:p>
    <w:p w:rsidR="00A52263" w:rsidRPr="00084613" w:rsidRDefault="00A52263" w:rsidP="00A52263">
      <w:pPr>
        <w:pStyle w:val="a5"/>
        <w:shd w:val="clear" w:color="auto" w:fill="FFFFFF"/>
        <w:tabs>
          <w:tab w:val="left" w:pos="1134"/>
        </w:tabs>
        <w:spacing w:after="120"/>
        <w:ind w:firstLine="709"/>
        <w:jc w:val="both"/>
        <w:rPr>
          <w:b w:val="0"/>
          <w:bCs w:val="0"/>
          <w:lang w:val="ru-RU" w:eastAsia="ru-RU"/>
        </w:rPr>
      </w:pPr>
      <w:r w:rsidRPr="00084613">
        <w:rPr>
          <w:b w:val="0"/>
          <w:bCs w:val="0"/>
          <w:lang w:val="ru-RU" w:eastAsia="ru-RU"/>
        </w:rPr>
        <w:t>в) извещение об отказе на бумажном носителе.</w:t>
      </w:r>
    </w:p>
    <w:p w:rsidR="00A52263" w:rsidRPr="00084613" w:rsidRDefault="00A52263" w:rsidP="00A52263">
      <w:pPr>
        <w:pStyle w:val="a5"/>
        <w:shd w:val="clear" w:color="auto" w:fill="FFFFFF"/>
        <w:tabs>
          <w:tab w:val="left" w:pos="1134"/>
        </w:tabs>
        <w:spacing w:after="120"/>
        <w:ind w:firstLine="709"/>
        <w:jc w:val="both"/>
        <w:rPr>
          <w:b w:val="0"/>
          <w:bCs w:val="0"/>
          <w:lang w:val="ru-RU" w:eastAsia="ru-RU"/>
        </w:rPr>
      </w:pPr>
      <w:r w:rsidRPr="00084613">
        <w:rPr>
          <w:b w:val="0"/>
          <w:bCs w:val="0"/>
          <w:lang w:val="ru-RU" w:eastAsia="ru-RU"/>
        </w:rPr>
        <w:t>В случае выдачи специального разрешения – специальное разрешение выдается на бумажном носителе.</w:t>
      </w:r>
    </w:p>
    <w:p w:rsidR="00A52263" w:rsidRPr="00084613" w:rsidRDefault="00A52263" w:rsidP="00A52263">
      <w:pPr>
        <w:pStyle w:val="a5"/>
        <w:numPr>
          <w:ilvl w:val="1"/>
          <w:numId w:val="12"/>
        </w:numPr>
        <w:shd w:val="clear" w:color="auto" w:fill="FFFFFF"/>
        <w:tabs>
          <w:tab w:val="left" w:pos="1134"/>
        </w:tabs>
        <w:spacing w:after="120"/>
        <w:ind w:left="0" w:firstLine="709"/>
        <w:jc w:val="both"/>
        <w:rPr>
          <w:b w:val="0"/>
          <w:bCs w:val="0"/>
          <w:lang w:val="ru-RU" w:eastAsia="ru-RU"/>
        </w:rPr>
      </w:pPr>
      <w:r w:rsidRPr="00084613">
        <w:rPr>
          <w:b w:val="0"/>
          <w:bCs w:val="0"/>
          <w:lang w:val="ru-RU" w:eastAsia="ru-RU"/>
        </w:rPr>
        <w:t>Критерии принятия решений:</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 xml:space="preserve">решение о согласовании маршрута тяжеловесного и (или) крупногабаритного транспортного средства с владельцами автомобильных дорог, а также владельцев </w:t>
      </w:r>
      <w:r w:rsidRPr="00084613">
        <w:rPr>
          <w:rFonts w:ascii="Times New Roman" w:hAnsi="Times New Roman" w:cs="Times New Roman"/>
        </w:rPr>
        <w:lastRenderedPageBreak/>
        <w:t>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084613">
        <w:rPr>
          <w:rFonts w:ascii="Times New Roman" w:hAnsi="Times New Roman" w:cs="Times New Roman"/>
        </w:rPr>
        <w:br/>
        <w:t>в случае отсутствия оснований для отказа в выдаче специального разрешения, предусмотренных пунктом 2.26 настоящего Административного регламента;</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решение об отказе в выдаче специального разрешения принимается в случае наличия оснований, предусмотренных пунктом 2.26 настоящего Административного регламента.</w:t>
      </w:r>
    </w:p>
    <w:p w:rsidR="00A52263" w:rsidRPr="00084613" w:rsidRDefault="00A52263" w:rsidP="00A52263">
      <w:pPr>
        <w:pStyle w:val="a5"/>
        <w:numPr>
          <w:ilvl w:val="1"/>
          <w:numId w:val="12"/>
        </w:numPr>
        <w:shd w:val="clear" w:color="auto" w:fill="FFFFFF"/>
        <w:tabs>
          <w:tab w:val="left" w:pos="1134"/>
        </w:tabs>
        <w:spacing w:after="120"/>
        <w:ind w:left="0" w:firstLine="709"/>
        <w:jc w:val="both"/>
        <w:rPr>
          <w:b w:val="0"/>
          <w:bCs w:val="0"/>
          <w:lang w:val="ru-RU" w:eastAsia="ru-RU"/>
        </w:rPr>
      </w:pPr>
      <w:r w:rsidRPr="00084613">
        <w:rPr>
          <w:b w:val="0"/>
          <w:bCs w:val="0"/>
          <w:lang w:val="ru-RU" w:eastAsia="ru-RU"/>
        </w:rPr>
        <w:t>Результатом административной процедуры является принятие решения:</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 xml:space="preserve">- о выдаче специального разрешения при отсутствии необходимости согласования с владельцами автомобильных дорог; </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 о согласовании маршрута тяжеловесного и (или) крупногабаритного транспортного средства;</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 об отказе в выдаче специального разрешения.</w:t>
      </w:r>
    </w:p>
    <w:p w:rsidR="00A52263" w:rsidRPr="00084613" w:rsidRDefault="00A52263" w:rsidP="00A52263">
      <w:pPr>
        <w:pStyle w:val="a5"/>
        <w:numPr>
          <w:ilvl w:val="1"/>
          <w:numId w:val="12"/>
        </w:numPr>
        <w:shd w:val="clear" w:color="auto" w:fill="FFFFFF"/>
        <w:tabs>
          <w:tab w:val="left" w:pos="1134"/>
        </w:tabs>
        <w:spacing w:after="120"/>
        <w:ind w:left="0" w:firstLine="709"/>
        <w:jc w:val="both"/>
        <w:rPr>
          <w:b w:val="0"/>
          <w:bCs w:val="0"/>
          <w:lang w:val="ru-RU" w:eastAsia="ru-RU"/>
        </w:rPr>
      </w:pPr>
      <w:r w:rsidRPr="00084613">
        <w:rPr>
          <w:b w:val="0"/>
          <w:bCs w:val="0"/>
          <w:lang w:val="ru-RU" w:eastAsia="ru-RU"/>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084613">
        <w:rPr>
          <w:b w:val="0"/>
          <w:bCs w:val="0"/>
          <w:lang w:val="ru-RU" w:eastAsia="ru-RU"/>
        </w:rPr>
        <w:br/>
        <w:t xml:space="preserve">в границах заявленных маршрутов либо регистрация уведомления об отказе </w:t>
      </w:r>
      <w:r w:rsidRPr="00084613">
        <w:rPr>
          <w:b w:val="0"/>
          <w:bCs w:val="0"/>
          <w:lang w:val="ru-RU" w:eastAsia="ru-RU"/>
        </w:rPr>
        <w:br/>
        <w:t>в выдаче специального разрешения.</w:t>
      </w:r>
    </w:p>
    <w:p w:rsidR="00A52263" w:rsidRPr="00084613" w:rsidRDefault="00A52263" w:rsidP="00A52263">
      <w:pPr>
        <w:pStyle w:val="a5"/>
        <w:numPr>
          <w:ilvl w:val="1"/>
          <w:numId w:val="12"/>
        </w:numPr>
        <w:shd w:val="clear" w:color="auto" w:fill="FFFFFF"/>
        <w:tabs>
          <w:tab w:val="left" w:pos="1134"/>
        </w:tabs>
        <w:spacing w:after="120"/>
        <w:ind w:left="0" w:firstLine="709"/>
        <w:jc w:val="both"/>
        <w:rPr>
          <w:b w:val="0"/>
          <w:bCs w:val="0"/>
          <w:lang w:val="ru-RU" w:eastAsia="ru-RU"/>
        </w:rPr>
      </w:pPr>
      <w:r w:rsidRPr="00084613">
        <w:rPr>
          <w:b w:val="0"/>
          <w:bCs w:val="0"/>
          <w:lang w:val="ru-RU" w:eastAsia="ru-RU"/>
        </w:rPr>
        <w:t>Срок исполнения процедуры составляет 4 рабочих дня с момента регистрации заявления.</w:t>
      </w:r>
    </w:p>
    <w:p w:rsidR="00A52263" w:rsidRPr="00084613" w:rsidRDefault="00A52263" w:rsidP="00A52263">
      <w:pPr>
        <w:pStyle w:val="a5"/>
        <w:shd w:val="clear" w:color="auto" w:fill="FFFFFF"/>
        <w:tabs>
          <w:tab w:val="left" w:pos="1134"/>
        </w:tabs>
        <w:spacing w:after="120"/>
        <w:ind w:left="709"/>
        <w:rPr>
          <w:b w:val="0"/>
          <w:bCs w:val="0"/>
          <w:lang w:val="ru-RU" w:eastAsia="ru-RU"/>
        </w:rPr>
      </w:pP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lang w:val="ru-RU" w:eastAsia="ru-RU"/>
        </w:rPr>
      </w:pPr>
      <w:r w:rsidRPr="00084613">
        <w:rPr>
          <w:lang w:val="ru-RU" w:eastAsia="ru-RU"/>
        </w:rPr>
        <w:t xml:space="preserve">Порядок формирования и направления </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val="0"/>
          <w:bCs w:val="0"/>
          <w:lang w:val="ru-RU" w:eastAsia="ru-RU"/>
        </w:rPr>
      </w:pPr>
      <w:r w:rsidRPr="00084613">
        <w:rPr>
          <w:lang w:val="ru-RU" w:eastAsia="ru-RU"/>
        </w:rPr>
        <w:t>межведомственных запросов</w:t>
      </w:r>
    </w:p>
    <w:p w:rsidR="00A52263" w:rsidRPr="00084613" w:rsidRDefault="00A52263" w:rsidP="00A52263">
      <w:pPr>
        <w:pStyle w:val="a5"/>
        <w:numPr>
          <w:ilvl w:val="1"/>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jc w:val="both"/>
        <w:rPr>
          <w:b w:val="0"/>
          <w:bCs w:val="0"/>
          <w:lang w:val="ru-RU" w:eastAsia="ru-RU"/>
        </w:rPr>
      </w:pPr>
      <w:r w:rsidRPr="00084613">
        <w:rPr>
          <w:b w:val="0"/>
          <w:bCs w:val="0"/>
          <w:lang w:val="ru-RU" w:eastAsia="ru-RU"/>
        </w:rPr>
        <w:t>Основанием для начала исполнения административной процедуры является поступление заявления на получение специального разрешения.</w:t>
      </w:r>
    </w:p>
    <w:p w:rsidR="00A52263" w:rsidRPr="00084613" w:rsidRDefault="00A52263" w:rsidP="00A52263">
      <w:pPr>
        <w:pStyle w:val="a5"/>
        <w:numPr>
          <w:ilvl w:val="1"/>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jc w:val="both"/>
        <w:rPr>
          <w:b w:val="0"/>
          <w:bCs w:val="0"/>
          <w:lang w:val="ru-RU" w:eastAsia="ru-RU"/>
        </w:rPr>
      </w:pPr>
      <w:r w:rsidRPr="00084613">
        <w:rPr>
          <w:b w:val="0"/>
          <w:bCs w:val="0"/>
          <w:lang w:val="ru-RU" w:eastAsia="ru-RU"/>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t>Должностное лицо направляет запрос посредством СМЭВ в течение 4 рабочих дней со дня регистрации заявления в Администрации.</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t>Межведомственный запрос включает следующие сведения:</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t>1) наименование Администрации;</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t>2) наименование органа или организации, в адрес которых направляется межведомственный запрос;</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lastRenderedPageBreak/>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t>6) контактная информация для направления ответа на межведомственный запрос;</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t>7) дата направления межведомственного запроса;</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t xml:space="preserve">Результатом административной процедуры является получение ответа на межведомственный запрос. </w:t>
      </w:r>
    </w:p>
    <w:p w:rsidR="00A52263" w:rsidRPr="00084613" w:rsidRDefault="00A52263" w:rsidP="00A52263">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val="0"/>
          <w:bCs w:val="0"/>
          <w:lang w:val="ru-RU" w:eastAsia="ru-RU"/>
        </w:rPr>
      </w:pPr>
      <w:r w:rsidRPr="00084613">
        <w:rPr>
          <w:b w:val="0"/>
          <w:bCs w:val="0"/>
          <w:lang w:val="ru-RU" w:eastAsia="ru-RU"/>
        </w:rPr>
        <w:t>Фиксацией результата является регистрация ответа на межведомственный запрос.</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rPr>
      </w:pPr>
      <w:r w:rsidRPr="00084613">
        <w:rPr>
          <w:rFonts w:ascii="Times New Roman" w:hAnsi="Times New Roman" w:cs="Times New Roman"/>
        </w:rPr>
        <w:t>Срок исполнения процедуры составляет 5 рабочих дней.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Times New Roman" w:hAnsi="Times New Roman" w:cs="Times New Roman"/>
        </w:rPr>
      </w:pPr>
    </w:p>
    <w:p w:rsidR="00A52263" w:rsidRPr="00084613" w:rsidRDefault="00A52263" w:rsidP="00A52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084613">
        <w:rPr>
          <w:rFonts w:ascii="Times New Roman" w:hAnsi="Times New Roman" w:cs="Times New Roman"/>
          <w:b/>
          <w:bCs/>
        </w:rPr>
        <w:t>Согласование маршрута тяжеловесного и (или) крупногабаритного транспортного средства с владельцами автомобильных дорог и с владельцами инфраструктуры железнодорожного транспорта.</w:t>
      </w:r>
    </w:p>
    <w:p w:rsidR="00A52263" w:rsidRPr="00084613" w:rsidRDefault="00A52263" w:rsidP="00A52263">
      <w:pPr>
        <w:pStyle w:val="a5"/>
        <w:numPr>
          <w:ilvl w:val="1"/>
          <w:numId w:val="12"/>
        </w:numPr>
        <w:shd w:val="clear" w:color="auto" w:fill="FFFFFF"/>
        <w:tabs>
          <w:tab w:val="left" w:pos="1134"/>
        </w:tabs>
        <w:spacing w:after="120"/>
        <w:ind w:left="0" w:firstLine="568"/>
        <w:jc w:val="both"/>
        <w:rPr>
          <w:b w:val="0"/>
          <w:bCs w:val="0"/>
          <w:lang w:val="ru-RU" w:eastAsia="ru-RU"/>
        </w:rPr>
      </w:pPr>
      <w:r w:rsidRPr="00084613">
        <w:rPr>
          <w:b w:val="0"/>
          <w:bCs w:val="0"/>
          <w:lang w:val="ru-RU" w:eastAsia="ru-RU"/>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дороги с владельцами инфраструктуры железнодорожного транспорта.</w:t>
      </w:r>
    </w:p>
    <w:p w:rsidR="00A52263" w:rsidRPr="00084613" w:rsidRDefault="00A52263" w:rsidP="00A52263">
      <w:pPr>
        <w:pStyle w:val="a5"/>
        <w:numPr>
          <w:ilvl w:val="1"/>
          <w:numId w:val="12"/>
        </w:numPr>
        <w:shd w:val="clear" w:color="auto" w:fill="FFFFFF"/>
        <w:tabs>
          <w:tab w:val="left" w:pos="1134"/>
          <w:tab w:val="left" w:pos="1276"/>
        </w:tabs>
        <w:spacing w:after="120"/>
        <w:ind w:left="0" w:firstLine="568"/>
        <w:jc w:val="both"/>
        <w:rPr>
          <w:b w:val="0"/>
          <w:bCs w:val="0"/>
          <w:lang w:val="ru-RU" w:eastAsia="ru-RU"/>
        </w:rPr>
      </w:pPr>
      <w:r w:rsidRPr="00084613">
        <w:rPr>
          <w:b w:val="0"/>
          <w:bCs w:val="0"/>
          <w:lang w:val="ru-RU" w:eastAsia="ru-RU"/>
        </w:rPr>
        <w:t>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Должностное лицо 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A52263" w:rsidRPr="00084613" w:rsidRDefault="00A52263" w:rsidP="00A52263">
      <w:pPr>
        <w:shd w:val="clear" w:color="auto" w:fill="FFFFFF"/>
        <w:tabs>
          <w:tab w:val="left" w:pos="1134"/>
        </w:tabs>
        <w:ind w:firstLine="568"/>
        <w:jc w:val="both"/>
        <w:rPr>
          <w:rFonts w:ascii="Times New Roman" w:hAnsi="Times New Roman" w:cs="Times New Roman"/>
        </w:rPr>
      </w:pPr>
      <w:r w:rsidRPr="00084613">
        <w:rPr>
          <w:rFonts w:ascii="Times New Roman" w:hAnsi="Times New Roman" w:cs="Times New Roman"/>
        </w:rPr>
        <w:t>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A52263" w:rsidRPr="00084613" w:rsidRDefault="00A52263" w:rsidP="00A52263">
      <w:pPr>
        <w:pStyle w:val="a5"/>
        <w:numPr>
          <w:ilvl w:val="1"/>
          <w:numId w:val="12"/>
        </w:numPr>
        <w:shd w:val="clear" w:color="auto" w:fill="FFFFFF"/>
        <w:tabs>
          <w:tab w:val="left" w:pos="1134"/>
        </w:tabs>
        <w:spacing w:after="120"/>
        <w:ind w:left="0" w:firstLine="568"/>
        <w:jc w:val="both"/>
        <w:rPr>
          <w:b w:val="0"/>
          <w:bCs w:val="0"/>
          <w:lang w:val="ru-RU" w:eastAsia="ru-RU"/>
        </w:rPr>
      </w:pPr>
      <w:r w:rsidRPr="00084613">
        <w:rPr>
          <w:b w:val="0"/>
          <w:bCs w:val="0"/>
          <w:lang w:val="ru-RU" w:eastAsia="ru-RU"/>
        </w:rPr>
        <w:t xml:space="preserve">Владелец автомобильной дороги регистрирует поступивший запрос о согласовании в течение одного рабочего дня с даты ее поступления, в том числе в </w:t>
      </w:r>
      <w:r w:rsidRPr="00084613">
        <w:rPr>
          <w:b w:val="0"/>
          <w:bCs w:val="0"/>
          <w:lang w:val="ru-RU" w:eastAsia="ru-RU"/>
        </w:rPr>
        <w:lastRenderedPageBreak/>
        <w:t>ведомственных информационных системах или единой системе межведомственного электронного взаимодействия.</w:t>
      </w:r>
    </w:p>
    <w:p w:rsidR="00A52263" w:rsidRPr="00084613" w:rsidRDefault="00A52263" w:rsidP="00A52263">
      <w:pPr>
        <w:pStyle w:val="a5"/>
        <w:numPr>
          <w:ilvl w:val="1"/>
          <w:numId w:val="12"/>
        </w:numPr>
        <w:shd w:val="clear" w:color="auto" w:fill="FFFFFF"/>
        <w:tabs>
          <w:tab w:val="left" w:pos="1134"/>
        </w:tabs>
        <w:spacing w:after="120"/>
        <w:ind w:left="0" w:firstLine="568"/>
        <w:jc w:val="both"/>
        <w:rPr>
          <w:b w:val="0"/>
          <w:bCs w:val="0"/>
          <w:lang w:val="ru-RU" w:eastAsia="ru-RU"/>
        </w:rPr>
      </w:pPr>
      <w:r w:rsidRPr="00084613">
        <w:rPr>
          <w:b w:val="0"/>
          <w:bCs w:val="0"/>
          <w:lang w:val="ru-RU" w:eastAsia="ru-RU"/>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A52263" w:rsidRPr="00084613" w:rsidRDefault="00A52263" w:rsidP="00A52263">
      <w:pPr>
        <w:pStyle w:val="a5"/>
        <w:shd w:val="clear" w:color="auto" w:fill="FFFFFF"/>
        <w:tabs>
          <w:tab w:val="left" w:pos="1134"/>
        </w:tabs>
        <w:spacing w:after="120"/>
        <w:ind w:firstLine="568"/>
        <w:jc w:val="both"/>
        <w:rPr>
          <w:b w:val="0"/>
          <w:bCs w:val="0"/>
          <w:lang w:val="ru-RU" w:eastAsia="ru-RU"/>
        </w:rPr>
      </w:pPr>
      <w:r w:rsidRPr="00084613">
        <w:rPr>
          <w:b w:val="0"/>
          <w:bCs w:val="0"/>
          <w:lang w:val="ru-RU" w:eastAsia="ru-RU"/>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A52263" w:rsidRPr="00084613" w:rsidRDefault="00A52263" w:rsidP="00A52263">
      <w:pPr>
        <w:pStyle w:val="a5"/>
        <w:shd w:val="clear" w:color="auto" w:fill="FFFFFF"/>
        <w:tabs>
          <w:tab w:val="left" w:pos="1134"/>
        </w:tabs>
        <w:spacing w:after="120"/>
        <w:ind w:firstLine="568"/>
        <w:jc w:val="both"/>
        <w:rPr>
          <w:b w:val="0"/>
          <w:bCs w:val="0"/>
          <w:lang w:val="ru-RU" w:eastAsia="ru-RU"/>
        </w:rPr>
      </w:pPr>
      <w:r w:rsidRPr="00084613">
        <w:rPr>
          <w:b w:val="0"/>
          <w:bCs w:val="0"/>
          <w:lang w:val="ru-RU" w:eastAsia="ru-RU"/>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A52263" w:rsidRPr="00084613" w:rsidRDefault="00A52263" w:rsidP="00A52263">
      <w:pPr>
        <w:pStyle w:val="a5"/>
        <w:numPr>
          <w:ilvl w:val="1"/>
          <w:numId w:val="12"/>
        </w:numPr>
        <w:shd w:val="clear" w:color="auto" w:fill="FFFFFF"/>
        <w:tabs>
          <w:tab w:val="left" w:pos="1134"/>
        </w:tabs>
        <w:spacing w:after="120"/>
        <w:ind w:left="0" w:firstLine="568"/>
        <w:jc w:val="both"/>
        <w:rPr>
          <w:b w:val="0"/>
          <w:bCs w:val="0"/>
          <w:lang w:val="ru-RU" w:eastAsia="ru-RU"/>
        </w:rPr>
      </w:pPr>
      <w:r w:rsidRPr="00084613">
        <w:rPr>
          <w:b w:val="0"/>
          <w:bCs w:val="0"/>
          <w:lang w:val="ru-RU" w:eastAsia="ru-RU"/>
        </w:rPr>
        <w:t>В течение 4 рабочих дней с даты поступления от Администрации  запроса 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Администрацию согласование маршрута тяжеловесного и (или) крупногабаритного транспортного средства.</w:t>
      </w:r>
    </w:p>
    <w:p w:rsidR="00A52263" w:rsidRPr="00084613" w:rsidRDefault="00A52263" w:rsidP="00A52263">
      <w:pPr>
        <w:pStyle w:val="a5"/>
        <w:numPr>
          <w:ilvl w:val="1"/>
          <w:numId w:val="12"/>
        </w:numPr>
        <w:shd w:val="clear" w:color="auto" w:fill="FFFFFF"/>
        <w:tabs>
          <w:tab w:val="left" w:pos="1134"/>
        </w:tabs>
        <w:spacing w:after="120"/>
        <w:ind w:left="0" w:firstLine="568"/>
        <w:jc w:val="both"/>
        <w:rPr>
          <w:b w:val="0"/>
          <w:bCs w:val="0"/>
          <w:lang w:val="ru-RU" w:eastAsia="ru-RU"/>
        </w:rPr>
      </w:pPr>
      <w:bookmarkStart w:id="6" w:name="P405"/>
      <w:bookmarkEnd w:id="6"/>
      <w:r w:rsidRPr="00084613">
        <w:rPr>
          <w:b w:val="0"/>
          <w:bCs w:val="0"/>
          <w:lang w:val="ru-RU" w:eastAsia="ru-RU"/>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Уполномоченный орган.</w:t>
      </w:r>
    </w:p>
    <w:p w:rsidR="00A52263" w:rsidRPr="00084613" w:rsidRDefault="00A52263" w:rsidP="00A52263">
      <w:pPr>
        <w:shd w:val="clear" w:color="auto" w:fill="FFFFFF"/>
        <w:tabs>
          <w:tab w:val="left" w:pos="1134"/>
        </w:tabs>
        <w:ind w:firstLine="568"/>
        <w:jc w:val="both"/>
        <w:rPr>
          <w:rFonts w:ascii="Times New Roman" w:hAnsi="Times New Roman" w:cs="Times New Roman"/>
        </w:rPr>
      </w:pPr>
      <w:r w:rsidRPr="00084613">
        <w:rPr>
          <w:rFonts w:ascii="Times New Roman" w:hAnsi="Times New Roman" w:cs="Times New Roman"/>
        </w:rPr>
        <w:t>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8"/>
        <w:jc w:val="both"/>
        <w:rPr>
          <w:rFonts w:ascii="Times New Roman" w:hAnsi="Times New Roman" w:cs="Times New Roman"/>
        </w:rPr>
      </w:pPr>
      <w:r w:rsidRPr="00084613">
        <w:rPr>
          <w:rFonts w:ascii="Times New Roman" w:hAnsi="Times New Roman" w:cs="Times New Roman"/>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 xml:space="preserve">ширина транспортного средства с грузом или без груза составляет </w:t>
      </w:r>
      <w:smartTag w:uri="urn:schemas-microsoft-com:office:smarttags" w:element="metricconverter">
        <w:smartTagPr>
          <w:attr w:name="ProductID" w:val="5 м"/>
        </w:smartTagPr>
        <w:r w:rsidRPr="00084613">
          <w:rPr>
            <w:rFonts w:ascii="Times New Roman" w:hAnsi="Times New Roman" w:cs="Times New Roman"/>
          </w:rPr>
          <w:t>5 м</w:t>
        </w:r>
      </w:smartTag>
      <w:r w:rsidRPr="00084613">
        <w:rPr>
          <w:rFonts w:ascii="Times New Roman" w:hAnsi="Times New Roman" w:cs="Times New Roman"/>
        </w:rPr>
        <w:t xml:space="preserve"> и более и высота от поверхности дороги </w:t>
      </w:r>
      <w:smartTag w:uri="urn:schemas-microsoft-com:office:smarttags" w:element="metricconverter">
        <w:smartTagPr>
          <w:attr w:name="ProductID" w:val="4,5 м"/>
        </w:smartTagPr>
        <w:r w:rsidRPr="00084613">
          <w:rPr>
            <w:rFonts w:ascii="Times New Roman" w:hAnsi="Times New Roman" w:cs="Times New Roman"/>
          </w:rPr>
          <w:t>4,5 м</w:t>
        </w:r>
      </w:smartTag>
      <w:r w:rsidRPr="00084613">
        <w:rPr>
          <w:rFonts w:ascii="Times New Roman" w:hAnsi="Times New Roman" w:cs="Times New Roman"/>
        </w:rPr>
        <w:t xml:space="preserve"> и более;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 xml:space="preserve">длина транспортного средства с одним прицепом превышает </w:t>
      </w:r>
      <w:smartTag w:uri="urn:schemas-microsoft-com:office:smarttags" w:element="metricconverter">
        <w:smartTagPr>
          <w:attr w:name="ProductID" w:val="22 м"/>
        </w:smartTagPr>
        <w:r w:rsidRPr="00084613">
          <w:rPr>
            <w:rFonts w:ascii="Times New Roman" w:hAnsi="Times New Roman" w:cs="Times New Roman"/>
          </w:rPr>
          <w:t>22 м</w:t>
        </w:r>
      </w:smartTag>
      <w:r w:rsidRPr="00084613">
        <w:rPr>
          <w:rFonts w:ascii="Times New Roman" w:hAnsi="Times New Roman" w:cs="Times New Roman"/>
        </w:rPr>
        <w:t xml:space="preserve"> или автопоезд имеет два и более прицепа;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lastRenderedPageBreak/>
        <w:t xml:space="preserve">скорость движения транспортного средства менее </w:t>
      </w:r>
      <w:smartTag w:uri="urn:schemas-microsoft-com:office:smarttags" w:element="metricconverter">
        <w:smartTagPr>
          <w:attr w:name="ProductID" w:val="8 км/ч"/>
        </w:smartTagPr>
        <w:r w:rsidRPr="00084613">
          <w:rPr>
            <w:rFonts w:ascii="Times New Roman" w:hAnsi="Times New Roman" w:cs="Times New Roman"/>
          </w:rPr>
          <w:t>8 км/ч</w:t>
        </w:r>
      </w:smartTag>
      <w:r w:rsidRPr="00084613">
        <w:rPr>
          <w:rFonts w:ascii="Times New Roman" w:hAnsi="Times New Roman" w:cs="Times New Roman"/>
        </w:rPr>
        <w:t>.</w:t>
      </w:r>
    </w:p>
    <w:p w:rsidR="00A52263" w:rsidRPr="00084613" w:rsidRDefault="00A52263" w:rsidP="00A52263">
      <w:pPr>
        <w:pStyle w:val="a5"/>
        <w:numPr>
          <w:ilvl w:val="1"/>
          <w:numId w:val="12"/>
        </w:numPr>
        <w:shd w:val="clear" w:color="auto" w:fill="FFFFFF"/>
        <w:tabs>
          <w:tab w:val="left" w:pos="1134"/>
        </w:tabs>
        <w:spacing w:after="120"/>
        <w:ind w:left="0" w:firstLine="568"/>
        <w:rPr>
          <w:b w:val="0"/>
          <w:bCs w:val="0"/>
          <w:lang w:val="ru-RU" w:eastAsia="ru-RU"/>
        </w:rPr>
      </w:pPr>
      <w:bookmarkStart w:id="7" w:name="P409"/>
      <w:bookmarkEnd w:id="7"/>
      <w:r w:rsidRPr="00084613">
        <w:rPr>
          <w:b w:val="0"/>
          <w:bCs w:val="0"/>
          <w:lang w:val="ru-RU" w:eastAsia="ru-RU"/>
        </w:rPr>
        <w:t xml:space="preserve">Администрация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РПГУ информирование заявителя о принятом решении происходит через личный кабинет заявителя на РПГУ). </w:t>
      </w:r>
    </w:p>
    <w:p w:rsidR="00A52263" w:rsidRPr="00084613" w:rsidRDefault="00A52263" w:rsidP="00A52263">
      <w:pPr>
        <w:pStyle w:val="a5"/>
        <w:numPr>
          <w:ilvl w:val="1"/>
          <w:numId w:val="12"/>
        </w:numPr>
        <w:shd w:val="clear" w:color="auto" w:fill="FFFFFF"/>
        <w:tabs>
          <w:tab w:val="left" w:pos="1134"/>
        </w:tabs>
        <w:spacing w:after="120"/>
        <w:ind w:left="0" w:firstLine="568"/>
        <w:rPr>
          <w:b w:val="0"/>
          <w:bCs w:val="0"/>
          <w:lang w:val="ru-RU" w:eastAsia="ru-RU"/>
        </w:rPr>
      </w:pPr>
      <w:r w:rsidRPr="00084613">
        <w:rPr>
          <w:b w:val="0"/>
          <w:bCs w:val="0"/>
          <w:lang w:val="ru-RU" w:eastAsia="ru-RU"/>
        </w:rPr>
        <w:t xml:space="preserve">Все работы по осуществлению специальных мер по обустройству пересекающих автомобильную дорогу сооружений и инженерных коммуникаций проводит владелец автомобильной дороги. </w:t>
      </w:r>
    </w:p>
    <w:p w:rsidR="00A52263" w:rsidRPr="00084613" w:rsidRDefault="00A52263" w:rsidP="00A52263">
      <w:pPr>
        <w:shd w:val="clear" w:color="auto" w:fill="FFFFFF"/>
        <w:tabs>
          <w:tab w:val="left" w:pos="1134"/>
        </w:tabs>
        <w:ind w:firstLine="568"/>
        <w:jc w:val="both"/>
        <w:rPr>
          <w:rFonts w:ascii="Times New Roman" w:hAnsi="Times New Roman" w:cs="Times New Roman"/>
        </w:rPr>
      </w:pPr>
      <w:r w:rsidRPr="00084613">
        <w:rPr>
          <w:rFonts w:ascii="Times New Roman" w:hAnsi="Times New Roman" w:cs="Times New Roman"/>
        </w:rPr>
        <w:t>Срок выдачи специального разрешения увеличивается на срок, необходимый для осуществления специальных мер.</w:t>
      </w:r>
    </w:p>
    <w:p w:rsidR="00A52263" w:rsidRPr="00084613" w:rsidRDefault="00A52263" w:rsidP="00A52263">
      <w:pPr>
        <w:pStyle w:val="a5"/>
        <w:numPr>
          <w:ilvl w:val="1"/>
          <w:numId w:val="12"/>
        </w:numPr>
        <w:shd w:val="clear" w:color="auto" w:fill="FFFFFF"/>
        <w:tabs>
          <w:tab w:val="left" w:pos="1134"/>
        </w:tabs>
        <w:spacing w:after="120"/>
        <w:ind w:left="0" w:firstLine="568"/>
        <w:rPr>
          <w:b w:val="0"/>
          <w:bCs w:val="0"/>
          <w:lang w:val="ru-RU" w:eastAsia="ru-RU"/>
        </w:rPr>
      </w:pPr>
      <w:r w:rsidRPr="00084613">
        <w:rPr>
          <w:b w:val="0"/>
          <w:bCs w:val="0"/>
          <w:lang w:val="ru-RU" w:eastAsia="ru-RU"/>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владелец автомобильной дороги направляет в Администрацию (Уполномоченный орган)</w:t>
      </w:r>
      <w:r>
        <w:rPr>
          <w:b w:val="0"/>
          <w:bCs w:val="0"/>
          <w:lang w:val="ru-RU" w:eastAsia="ru-RU"/>
        </w:rPr>
        <w:t xml:space="preserve"> </w:t>
      </w:r>
      <w:r w:rsidRPr="00084613">
        <w:rPr>
          <w:b w:val="0"/>
          <w:bCs w:val="0"/>
          <w:lang w:val="ru-RU" w:eastAsia="ru-RU"/>
        </w:rPr>
        <w:t>мотивированный отказ в согласовании заявки.</w:t>
      </w:r>
    </w:p>
    <w:p w:rsidR="00A52263" w:rsidRPr="00084613" w:rsidRDefault="00A52263" w:rsidP="00A52263">
      <w:pPr>
        <w:pStyle w:val="a5"/>
        <w:numPr>
          <w:ilvl w:val="1"/>
          <w:numId w:val="12"/>
        </w:numPr>
        <w:shd w:val="clear" w:color="auto" w:fill="FFFFFF"/>
        <w:tabs>
          <w:tab w:val="left" w:pos="1134"/>
        </w:tabs>
        <w:spacing w:after="120"/>
        <w:ind w:left="0" w:firstLine="568"/>
        <w:rPr>
          <w:b w:val="0"/>
          <w:bCs w:val="0"/>
          <w:lang w:val="ru-RU" w:eastAsia="ru-RU"/>
        </w:rPr>
      </w:pPr>
      <w:r w:rsidRPr="00084613">
        <w:rPr>
          <w:b w:val="0"/>
          <w:bCs w:val="0"/>
          <w:lang w:val="ru-RU" w:eastAsia="ru-RU"/>
        </w:rPr>
        <w:t xml:space="preserve">Ответственным за выполнение административной процедуры является Должностное лицо. </w:t>
      </w:r>
    </w:p>
    <w:p w:rsidR="00A52263" w:rsidRPr="00084613" w:rsidRDefault="00A52263" w:rsidP="00A52263">
      <w:pPr>
        <w:pStyle w:val="a5"/>
        <w:numPr>
          <w:ilvl w:val="1"/>
          <w:numId w:val="12"/>
        </w:numPr>
        <w:shd w:val="clear" w:color="auto" w:fill="FFFFFF"/>
        <w:tabs>
          <w:tab w:val="left" w:pos="1134"/>
        </w:tabs>
        <w:spacing w:after="120"/>
        <w:ind w:left="0" w:firstLine="568"/>
        <w:jc w:val="both"/>
        <w:rPr>
          <w:b w:val="0"/>
          <w:bCs w:val="0"/>
          <w:lang w:val="ru-RU" w:eastAsia="ru-RU"/>
        </w:rPr>
      </w:pPr>
      <w:r w:rsidRPr="00084613">
        <w:rPr>
          <w:b w:val="0"/>
          <w:bCs w:val="0"/>
          <w:lang w:val="ru-RU" w:eastAsia="ru-RU"/>
        </w:rPr>
        <w:t>Критерии принятия решений:</w:t>
      </w:r>
    </w:p>
    <w:p w:rsidR="00A52263" w:rsidRPr="00084613" w:rsidRDefault="00A52263" w:rsidP="00A52263">
      <w:pPr>
        <w:shd w:val="clear" w:color="auto" w:fill="FFFFFF"/>
        <w:tabs>
          <w:tab w:val="left" w:pos="1134"/>
        </w:tabs>
        <w:ind w:firstLine="568"/>
        <w:jc w:val="both"/>
        <w:rPr>
          <w:rFonts w:ascii="Times New Roman" w:hAnsi="Times New Roman" w:cs="Times New Roman"/>
        </w:rPr>
      </w:pPr>
      <w:r w:rsidRPr="00084613">
        <w:rPr>
          <w:rFonts w:ascii="Times New Roman" w:hAnsi="Times New Roman" w:cs="Times New Roman"/>
        </w:rPr>
        <w:t>решение о направлении запроса о согласовании владельцам автомобильных дорог принимается в случае принятия Должностным лицом решения о согласовании маршрута тяжеловесного и (или) крупногабаритного транспортного средства с владельцами автомобильных дорог;</w:t>
      </w:r>
    </w:p>
    <w:p w:rsidR="00A52263" w:rsidRPr="00084613" w:rsidRDefault="00A52263" w:rsidP="00A52263">
      <w:pPr>
        <w:shd w:val="clear" w:color="auto" w:fill="FFFFFF"/>
        <w:tabs>
          <w:tab w:val="left" w:pos="1134"/>
        </w:tabs>
        <w:ind w:firstLine="568"/>
        <w:jc w:val="both"/>
        <w:rPr>
          <w:rFonts w:ascii="Times New Roman" w:hAnsi="Times New Roman" w:cs="Times New Roman"/>
        </w:rPr>
      </w:pPr>
      <w:r w:rsidRPr="00084613">
        <w:rPr>
          <w:rFonts w:ascii="Times New Roman" w:hAnsi="Times New Roman" w:cs="Times New Roman"/>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w:t>
      </w:r>
    </w:p>
    <w:p w:rsidR="00A52263" w:rsidRPr="00084613" w:rsidRDefault="00A52263" w:rsidP="00A52263">
      <w:pPr>
        <w:pStyle w:val="a5"/>
        <w:numPr>
          <w:ilvl w:val="1"/>
          <w:numId w:val="12"/>
        </w:numPr>
        <w:shd w:val="clear" w:color="auto" w:fill="FFFFFF"/>
        <w:tabs>
          <w:tab w:val="left" w:pos="1134"/>
        </w:tabs>
        <w:spacing w:after="120"/>
        <w:ind w:left="0" w:firstLine="568"/>
        <w:jc w:val="both"/>
        <w:rPr>
          <w:b w:val="0"/>
          <w:bCs w:val="0"/>
          <w:lang w:val="ru-RU" w:eastAsia="ru-RU"/>
        </w:rPr>
      </w:pPr>
      <w:r w:rsidRPr="00084613">
        <w:rPr>
          <w:b w:val="0"/>
          <w:bCs w:val="0"/>
          <w:lang w:val="ru-RU" w:eastAsia="ru-RU"/>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A52263" w:rsidRPr="00084613" w:rsidRDefault="00A52263" w:rsidP="00A52263">
      <w:pPr>
        <w:pStyle w:val="a5"/>
        <w:numPr>
          <w:ilvl w:val="1"/>
          <w:numId w:val="12"/>
        </w:numPr>
        <w:shd w:val="clear" w:color="auto" w:fill="FFFFFF"/>
        <w:tabs>
          <w:tab w:val="left" w:pos="1134"/>
        </w:tabs>
        <w:spacing w:after="120"/>
        <w:ind w:left="0" w:firstLine="568"/>
        <w:jc w:val="both"/>
        <w:rPr>
          <w:b w:val="0"/>
          <w:bCs w:val="0"/>
          <w:lang w:val="ru-RU" w:eastAsia="ru-RU"/>
        </w:rPr>
      </w:pPr>
      <w:r w:rsidRPr="00084613">
        <w:rPr>
          <w:b w:val="0"/>
          <w:bCs w:val="0"/>
          <w:lang w:val="ru-RU" w:eastAsia="ru-RU"/>
        </w:rPr>
        <w:t>Фиксацией результата выполнения административной процедуры является регистрация согласования делопроизводителем Уполномоченного органа маршрута тяжеловесного и (или) крупногабаритного транспортного средства либо отказа в согласовании такого маршрута.</w:t>
      </w:r>
    </w:p>
    <w:p w:rsidR="00A52263" w:rsidRPr="00084613" w:rsidRDefault="00A52263" w:rsidP="00A52263">
      <w:pPr>
        <w:pStyle w:val="a5"/>
        <w:numPr>
          <w:ilvl w:val="1"/>
          <w:numId w:val="12"/>
        </w:numPr>
        <w:shd w:val="clear" w:color="auto" w:fill="FFFFFF"/>
        <w:tabs>
          <w:tab w:val="left" w:pos="1134"/>
        </w:tabs>
        <w:spacing w:after="120"/>
        <w:ind w:left="0" w:firstLine="568"/>
        <w:jc w:val="both"/>
        <w:rPr>
          <w:b w:val="0"/>
          <w:bCs w:val="0"/>
          <w:lang w:val="ru-RU" w:eastAsia="ru-RU"/>
        </w:rPr>
      </w:pPr>
      <w:r w:rsidRPr="00084613">
        <w:rPr>
          <w:b w:val="0"/>
          <w:bCs w:val="0"/>
          <w:lang w:val="ru-RU" w:eastAsia="ru-RU"/>
        </w:rPr>
        <w:t>Срок исполнения процедуры составляет 5 рабочих дней со дня регистрации заявления.</w:t>
      </w:r>
    </w:p>
    <w:p w:rsidR="00A52263" w:rsidRPr="00084613" w:rsidRDefault="00A52263" w:rsidP="00A52263">
      <w:pPr>
        <w:tabs>
          <w:tab w:val="left" w:pos="1134"/>
        </w:tabs>
        <w:autoSpaceDE w:val="0"/>
        <w:autoSpaceDN w:val="0"/>
        <w:adjustRightInd w:val="0"/>
        <w:ind w:firstLine="568"/>
        <w:jc w:val="center"/>
        <w:outlineLvl w:val="0"/>
        <w:rPr>
          <w:rFonts w:ascii="Times New Roman" w:hAnsi="Times New Roman" w:cs="Times New Roman"/>
          <w:b/>
          <w:bCs/>
        </w:rPr>
      </w:pPr>
    </w:p>
    <w:p w:rsidR="00A52263" w:rsidRPr="00084613" w:rsidRDefault="00A52263" w:rsidP="00A52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084613">
        <w:rPr>
          <w:rFonts w:ascii="Times New Roman" w:hAnsi="Times New Roman" w:cs="Times New Roman"/>
          <w:b/>
          <w:bCs/>
        </w:rPr>
        <w:t xml:space="preserve">Подготовка специального разрешения и согласование маршрута тяжеловесного и (или) крупногабаритного транспортного средства </w:t>
      </w:r>
      <w:r w:rsidRPr="00084613">
        <w:rPr>
          <w:rFonts w:ascii="Times New Roman" w:hAnsi="Times New Roman" w:cs="Times New Roman"/>
          <w:b/>
          <w:bCs/>
        </w:rPr>
        <w:br/>
        <w:t>с Управлением ГИБДД</w:t>
      </w:r>
    </w:p>
    <w:p w:rsidR="00A52263" w:rsidRPr="00084613" w:rsidRDefault="00A52263" w:rsidP="00A52263">
      <w:pPr>
        <w:pStyle w:val="a5"/>
        <w:numPr>
          <w:ilvl w:val="1"/>
          <w:numId w:val="12"/>
        </w:numPr>
        <w:shd w:val="clear" w:color="auto" w:fill="FFFFFF"/>
        <w:tabs>
          <w:tab w:val="left" w:pos="1134"/>
          <w:tab w:val="left" w:pos="1276"/>
        </w:tabs>
        <w:spacing w:after="120"/>
        <w:ind w:left="0" w:firstLine="709"/>
        <w:jc w:val="both"/>
        <w:rPr>
          <w:b w:val="0"/>
          <w:bCs w:val="0"/>
          <w:lang w:val="ru-RU" w:eastAsia="ru-RU"/>
        </w:rPr>
      </w:pPr>
      <w:r w:rsidRPr="00084613">
        <w:rPr>
          <w:b w:val="0"/>
          <w:bCs w:val="0"/>
          <w:lang w:val="ru-RU" w:eastAsia="ru-RU"/>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52263" w:rsidRPr="00084613" w:rsidRDefault="00A52263" w:rsidP="00A52263">
      <w:pPr>
        <w:pStyle w:val="a5"/>
        <w:numPr>
          <w:ilvl w:val="1"/>
          <w:numId w:val="12"/>
        </w:numPr>
        <w:shd w:val="clear" w:color="auto" w:fill="FFFFFF"/>
        <w:tabs>
          <w:tab w:val="left" w:pos="1134"/>
          <w:tab w:val="left" w:pos="1276"/>
        </w:tabs>
        <w:spacing w:after="120"/>
        <w:ind w:left="0" w:firstLine="709"/>
        <w:jc w:val="both"/>
        <w:rPr>
          <w:b w:val="0"/>
          <w:bCs w:val="0"/>
          <w:lang w:val="ru-RU" w:eastAsia="ru-RU"/>
        </w:rPr>
      </w:pPr>
      <w:r w:rsidRPr="00084613">
        <w:rPr>
          <w:b w:val="0"/>
          <w:bCs w:val="0"/>
          <w:lang w:val="ru-RU" w:eastAsia="ru-RU"/>
        </w:rPr>
        <w:t xml:space="preserve">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Должностное лицо в течение 1 рабочего дня со дня подписания </w:t>
      </w:r>
      <w:r w:rsidRPr="00084613">
        <w:rPr>
          <w:b w:val="0"/>
          <w:bCs w:val="0"/>
          <w:lang w:val="ru-RU" w:eastAsia="ru-RU"/>
        </w:rPr>
        <w:lastRenderedPageBreak/>
        <w:t>специального разрешения направляет в Управление ГИБДД, на согласование специальное разрешение с приложением копии заявления.</w:t>
      </w:r>
    </w:p>
    <w:p w:rsidR="00A52263" w:rsidRPr="00084613" w:rsidRDefault="00A52263" w:rsidP="00A52263">
      <w:pPr>
        <w:pStyle w:val="a5"/>
        <w:numPr>
          <w:ilvl w:val="1"/>
          <w:numId w:val="12"/>
        </w:numPr>
        <w:shd w:val="clear" w:color="auto" w:fill="FFFFFF"/>
        <w:tabs>
          <w:tab w:val="left" w:pos="1134"/>
          <w:tab w:val="left" w:pos="1276"/>
        </w:tabs>
        <w:spacing w:after="120"/>
        <w:ind w:left="0" w:firstLine="709"/>
        <w:jc w:val="both"/>
        <w:rPr>
          <w:b w:val="0"/>
          <w:bCs w:val="0"/>
          <w:lang w:val="ru-RU" w:eastAsia="ru-RU"/>
        </w:rPr>
      </w:pPr>
      <w:bookmarkStart w:id="8" w:name="P453"/>
      <w:bookmarkEnd w:id="8"/>
      <w:r w:rsidRPr="00084613">
        <w:rPr>
          <w:b w:val="0"/>
          <w:bCs w:val="0"/>
          <w:lang w:val="ru-RU" w:eastAsia="ru-RU"/>
        </w:rPr>
        <w:t>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Администрации.</w:t>
      </w:r>
    </w:p>
    <w:p w:rsidR="00A52263" w:rsidRPr="00084613" w:rsidRDefault="00A52263" w:rsidP="00A52263">
      <w:pPr>
        <w:pStyle w:val="a5"/>
        <w:numPr>
          <w:ilvl w:val="1"/>
          <w:numId w:val="12"/>
        </w:numPr>
        <w:shd w:val="clear" w:color="auto" w:fill="FFFFFF"/>
        <w:tabs>
          <w:tab w:val="left" w:pos="1134"/>
          <w:tab w:val="left" w:pos="1276"/>
        </w:tabs>
        <w:spacing w:after="120"/>
        <w:ind w:left="0" w:firstLine="709"/>
        <w:jc w:val="both"/>
        <w:rPr>
          <w:b w:val="0"/>
          <w:bCs w:val="0"/>
          <w:lang w:val="ru-RU" w:eastAsia="ru-RU"/>
        </w:rPr>
      </w:pPr>
      <w:r w:rsidRPr="00084613">
        <w:rPr>
          <w:b w:val="0"/>
          <w:bCs w:val="0"/>
          <w:lang w:val="ru-RU" w:eastAsia="ru-RU"/>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Pr="00084613">
        <w:rPr>
          <w:rStyle w:val="a7"/>
          <w:b w:val="0"/>
          <w:bCs w:val="0"/>
          <w:lang w:val="ru-RU" w:eastAsia="ru-RU"/>
        </w:rPr>
        <w:t>в пунктах "Вид сопровождения", "Особые условия движения"</w:t>
      </w:r>
      <w:r w:rsidRPr="00084613">
        <w:rPr>
          <w:b w:val="0"/>
          <w:bCs w:val="0"/>
          <w:lang w:val="ru-RU" w:eastAsia="ru-RU"/>
        </w:rPr>
        <w:t xml:space="preserve">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A52263" w:rsidRPr="00084613" w:rsidRDefault="00A52263" w:rsidP="00A52263">
      <w:pPr>
        <w:pStyle w:val="a5"/>
        <w:numPr>
          <w:ilvl w:val="1"/>
          <w:numId w:val="12"/>
        </w:numPr>
        <w:shd w:val="clear" w:color="auto" w:fill="FFFFFF"/>
        <w:tabs>
          <w:tab w:val="left" w:pos="1134"/>
          <w:tab w:val="left" w:pos="1276"/>
        </w:tabs>
        <w:spacing w:after="120"/>
        <w:ind w:left="0" w:firstLine="709"/>
        <w:jc w:val="both"/>
        <w:rPr>
          <w:b w:val="0"/>
          <w:bCs w:val="0"/>
          <w:lang w:val="ru-RU" w:eastAsia="ru-RU"/>
        </w:rPr>
      </w:pPr>
      <w:r w:rsidRPr="00084613">
        <w:rPr>
          <w:b w:val="0"/>
          <w:bCs w:val="0"/>
          <w:lang w:val="ru-RU" w:eastAsia="ru-RU"/>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p>
    <w:p w:rsidR="00A52263" w:rsidRPr="00084613" w:rsidRDefault="00A52263" w:rsidP="00A52263">
      <w:pPr>
        <w:pStyle w:val="a5"/>
        <w:numPr>
          <w:ilvl w:val="1"/>
          <w:numId w:val="12"/>
        </w:numPr>
        <w:shd w:val="clear" w:color="auto" w:fill="FFFFFF"/>
        <w:tabs>
          <w:tab w:val="left" w:pos="1134"/>
          <w:tab w:val="left" w:pos="1276"/>
        </w:tabs>
        <w:spacing w:after="120"/>
        <w:ind w:left="0" w:firstLine="709"/>
        <w:jc w:val="both"/>
        <w:rPr>
          <w:b w:val="0"/>
          <w:bCs w:val="0"/>
          <w:lang w:val="ru-RU" w:eastAsia="ru-RU"/>
        </w:rPr>
      </w:pPr>
      <w:r w:rsidRPr="00084613">
        <w:rPr>
          <w:b w:val="0"/>
          <w:bCs w:val="0"/>
          <w:lang w:val="ru-RU" w:eastAsia="ru-RU"/>
        </w:rPr>
        <w:t>В день подписания специального разрешения Должностное лицо уведомляет заявителя о готовности результатам муниципальной услуги, о способах, времени и месте его получения путем отправки электронного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 Должностное лицо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A52263" w:rsidRPr="00084613" w:rsidRDefault="00A52263" w:rsidP="00A52263">
      <w:pPr>
        <w:pStyle w:val="a5"/>
        <w:numPr>
          <w:ilvl w:val="1"/>
          <w:numId w:val="12"/>
        </w:numPr>
        <w:shd w:val="clear" w:color="auto" w:fill="FFFFFF"/>
        <w:tabs>
          <w:tab w:val="left" w:pos="1134"/>
          <w:tab w:val="left" w:pos="1276"/>
        </w:tabs>
        <w:spacing w:after="120"/>
        <w:ind w:left="0" w:firstLine="709"/>
        <w:jc w:val="both"/>
        <w:rPr>
          <w:b w:val="0"/>
          <w:bCs w:val="0"/>
          <w:lang w:val="ru-RU" w:eastAsia="ru-RU"/>
        </w:rPr>
      </w:pPr>
      <w:r w:rsidRPr="00084613">
        <w:rPr>
          <w:b w:val="0"/>
          <w:bCs w:val="0"/>
          <w:lang w:val="ru-RU" w:eastAsia="ru-RU"/>
        </w:rPr>
        <w:t>Ответственным за выполнение административной процедуры является Должностное лицо.</w:t>
      </w:r>
    </w:p>
    <w:p w:rsidR="00A52263" w:rsidRPr="00084613" w:rsidRDefault="00A52263" w:rsidP="00A52263">
      <w:pPr>
        <w:pStyle w:val="a5"/>
        <w:numPr>
          <w:ilvl w:val="1"/>
          <w:numId w:val="12"/>
        </w:numPr>
        <w:shd w:val="clear" w:color="auto" w:fill="FFFFFF"/>
        <w:tabs>
          <w:tab w:val="left" w:pos="1134"/>
          <w:tab w:val="left" w:pos="1276"/>
        </w:tabs>
        <w:spacing w:after="120"/>
        <w:ind w:left="0" w:firstLine="709"/>
        <w:jc w:val="both"/>
        <w:rPr>
          <w:b w:val="0"/>
          <w:bCs w:val="0"/>
          <w:lang w:val="ru-RU" w:eastAsia="ru-RU"/>
        </w:rPr>
      </w:pPr>
      <w:r w:rsidRPr="00084613">
        <w:rPr>
          <w:b w:val="0"/>
          <w:bCs w:val="0"/>
          <w:lang w:val="ru-RU" w:eastAsia="ru-RU"/>
        </w:rPr>
        <w:t>Критерии принятия решений:</w:t>
      </w:r>
    </w:p>
    <w:p w:rsidR="00A52263" w:rsidRPr="00084613" w:rsidRDefault="00A52263" w:rsidP="00A52263">
      <w:pPr>
        <w:shd w:val="clear" w:color="auto" w:fill="FFFFFF"/>
        <w:tabs>
          <w:tab w:val="left" w:pos="1134"/>
          <w:tab w:val="left" w:pos="1276"/>
        </w:tabs>
        <w:ind w:firstLine="709"/>
        <w:jc w:val="both"/>
        <w:rPr>
          <w:rFonts w:ascii="Times New Roman" w:hAnsi="Times New Roman" w:cs="Times New Roman"/>
        </w:rPr>
      </w:pPr>
      <w:r w:rsidRPr="00084613">
        <w:rPr>
          <w:rFonts w:ascii="Times New Roman" w:hAnsi="Times New Roman" w:cs="Times New Roman"/>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52263" w:rsidRPr="00084613" w:rsidRDefault="00A52263" w:rsidP="00A52263">
      <w:pPr>
        <w:shd w:val="clear" w:color="auto" w:fill="FFFFFF"/>
        <w:tabs>
          <w:tab w:val="left" w:pos="1134"/>
          <w:tab w:val="left" w:pos="1276"/>
        </w:tabs>
        <w:ind w:firstLine="709"/>
        <w:jc w:val="both"/>
        <w:rPr>
          <w:rFonts w:ascii="Times New Roman" w:hAnsi="Times New Roman" w:cs="Times New Roman"/>
        </w:rPr>
      </w:pPr>
      <w:r w:rsidRPr="00084613">
        <w:rPr>
          <w:rFonts w:ascii="Times New Roman" w:hAnsi="Times New Roman" w:cs="Times New Roman"/>
        </w:rPr>
        <w:t xml:space="preserve">решение о направлении специального разрешения на согласование </w:t>
      </w:r>
      <w:r w:rsidRPr="00084613">
        <w:rPr>
          <w:rFonts w:ascii="Times New Roman" w:hAnsi="Times New Roman" w:cs="Times New Roman"/>
        </w:rPr>
        <w:br/>
        <w:t>в Управление ГИБДД.</w:t>
      </w:r>
    </w:p>
    <w:p w:rsidR="00A52263" w:rsidRPr="00084613" w:rsidRDefault="00A52263" w:rsidP="00A52263">
      <w:pPr>
        <w:pStyle w:val="a5"/>
        <w:numPr>
          <w:ilvl w:val="1"/>
          <w:numId w:val="12"/>
        </w:numPr>
        <w:shd w:val="clear" w:color="auto" w:fill="FFFFFF"/>
        <w:tabs>
          <w:tab w:val="left" w:pos="1134"/>
          <w:tab w:val="left" w:pos="1276"/>
        </w:tabs>
        <w:spacing w:after="120"/>
        <w:ind w:left="0" w:firstLine="709"/>
        <w:jc w:val="both"/>
        <w:rPr>
          <w:b w:val="0"/>
          <w:bCs w:val="0"/>
          <w:lang w:val="ru-RU" w:eastAsia="ru-RU"/>
        </w:rPr>
      </w:pPr>
      <w:r w:rsidRPr="00084613">
        <w:rPr>
          <w:b w:val="0"/>
          <w:bCs w:val="0"/>
          <w:lang w:val="ru-RU" w:eastAsia="ru-RU"/>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 ГИБДД.</w:t>
      </w:r>
    </w:p>
    <w:p w:rsidR="00A52263" w:rsidRPr="00084613" w:rsidRDefault="00A52263" w:rsidP="00A52263">
      <w:pPr>
        <w:pStyle w:val="a5"/>
        <w:numPr>
          <w:ilvl w:val="1"/>
          <w:numId w:val="12"/>
        </w:numPr>
        <w:shd w:val="clear" w:color="auto" w:fill="FFFFFF"/>
        <w:tabs>
          <w:tab w:val="left" w:pos="1134"/>
          <w:tab w:val="left" w:pos="1276"/>
        </w:tabs>
        <w:spacing w:after="120"/>
        <w:ind w:left="0" w:firstLine="709"/>
        <w:jc w:val="both"/>
        <w:rPr>
          <w:b w:val="0"/>
          <w:bCs w:val="0"/>
          <w:lang w:val="ru-RU" w:eastAsia="ru-RU"/>
        </w:rPr>
      </w:pPr>
      <w:r w:rsidRPr="00084613">
        <w:rPr>
          <w:b w:val="0"/>
          <w:bCs w:val="0"/>
          <w:lang w:val="ru-RU" w:eastAsia="ru-RU"/>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52263" w:rsidRPr="00084613" w:rsidRDefault="00A52263" w:rsidP="00A52263">
      <w:pPr>
        <w:pStyle w:val="a5"/>
        <w:numPr>
          <w:ilvl w:val="1"/>
          <w:numId w:val="12"/>
        </w:numPr>
        <w:shd w:val="clear" w:color="auto" w:fill="FFFFFF"/>
        <w:tabs>
          <w:tab w:val="left" w:pos="1276"/>
        </w:tabs>
        <w:spacing w:after="120"/>
        <w:ind w:left="0" w:firstLine="709"/>
        <w:jc w:val="both"/>
        <w:rPr>
          <w:b w:val="0"/>
          <w:bCs w:val="0"/>
          <w:lang w:val="ru-RU" w:eastAsia="ru-RU"/>
        </w:rPr>
      </w:pPr>
      <w:r w:rsidRPr="00084613">
        <w:rPr>
          <w:b w:val="0"/>
          <w:bCs w:val="0"/>
          <w:lang w:val="ru-RU" w:eastAsia="ru-RU"/>
        </w:rPr>
        <w:t>Срок исполнения процедуры составляет 4 рабочих дней.</w:t>
      </w:r>
    </w:p>
    <w:p w:rsidR="00A52263" w:rsidRPr="00084613" w:rsidRDefault="00A52263" w:rsidP="00A52263">
      <w:pPr>
        <w:tabs>
          <w:tab w:val="left" w:pos="1134"/>
        </w:tabs>
        <w:autoSpaceDE w:val="0"/>
        <w:autoSpaceDN w:val="0"/>
        <w:adjustRightInd w:val="0"/>
        <w:ind w:firstLine="568"/>
        <w:jc w:val="both"/>
        <w:outlineLvl w:val="0"/>
        <w:rPr>
          <w:rFonts w:ascii="Times New Roman" w:hAnsi="Times New Roman" w:cs="Times New Roman"/>
          <w:b/>
          <w:bCs/>
        </w:rPr>
      </w:pPr>
    </w:p>
    <w:p w:rsidR="00A52263" w:rsidRPr="00084613" w:rsidRDefault="00A52263" w:rsidP="00A52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084613">
        <w:rPr>
          <w:rFonts w:ascii="Times New Roman" w:hAnsi="Times New Roman" w:cs="Times New Roman"/>
          <w:b/>
          <w:bCs/>
        </w:rPr>
        <w:t>Выдача специального разрешения</w:t>
      </w:r>
    </w:p>
    <w:p w:rsidR="00A52263" w:rsidRPr="00084613" w:rsidRDefault="00A52263" w:rsidP="00A52263">
      <w:pPr>
        <w:pStyle w:val="a5"/>
        <w:numPr>
          <w:ilvl w:val="1"/>
          <w:numId w:val="12"/>
        </w:numPr>
        <w:shd w:val="clear" w:color="auto" w:fill="FFFFFF"/>
        <w:tabs>
          <w:tab w:val="left" w:pos="1134"/>
        </w:tabs>
        <w:spacing w:after="120"/>
        <w:ind w:left="0" w:firstLine="709"/>
        <w:jc w:val="both"/>
        <w:rPr>
          <w:b w:val="0"/>
          <w:bCs w:val="0"/>
          <w:lang w:val="ru-RU" w:eastAsia="ru-RU"/>
        </w:rPr>
      </w:pPr>
      <w:bookmarkStart w:id="9" w:name="_Hlk523087593"/>
      <w:r w:rsidRPr="00084613">
        <w:rPr>
          <w:b w:val="0"/>
          <w:bCs w:val="0"/>
          <w:lang w:val="ru-RU" w:eastAsia="ru-RU"/>
        </w:rPr>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Администрации.</w:t>
      </w:r>
    </w:p>
    <w:p w:rsidR="00A52263" w:rsidRPr="00084613" w:rsidRDefault="00A52263" w:rsidP="00A52263">
      <w:pPr>
        <w:pStyle w:val="a5"/>
        <w:numPr>
          <w:ilvl w:val="1"/>
          <w:numId w:val="12"/>
        </w:numPr>
        <w:shd w:val="clear" w:color="auto" w:fill="FFFFFF"/>
        <w:tabs>
          <w:tab w:val="left" w:pos="1134"/>
        </w:tabs>
        <w:spacing w:after="120"/>
        <w:ind w:left="0" w:firstLine="709"/>
        <w:jc w:val="both"/>
        <w:rPr>
          <w:b w:val="0"/>
          <w:bCs w:val="0"/>
          <w:lang w:val="ru-RU" w:eastAsia="ru-RU"/>
        </w:rPr>
      </w:pPr>
      <w:r w:rsidRPr="00084613">
        <w:rPr>
          <w:b w:val="0"/>
          <w:bCs w:val="0"/>
          <w:lang w:val="ru-RU" w:eastAsia="ru-RU"/>
        </w:rPr>
        <w:t xml:space="preserve">Должностное лицо в день подписания такого разрешения уведомляет заявителя (представителя заявителя) посредством телефонной связи или </w:t>
      </w:r>
      <w:r w:rsidRPr="00084613">
        <w:rPr>
          <w:b w:val="0"/>
          <w:bCs w:val="0"/>
          <w:lang w:val="ru-RU" w:eastAsia="ru-RU"/>
        </w:rPr>
        <w:br/>
        <w:t>по электронной почте о готовности специального разрешения.</w:t>
      </w:r>
    </w:p>
    <w:p w:rsidR="00A52263" w:rsidRPr="00084613" w:rsidRDefault="00A52263" w:rsidP="00A52263">
      <w:pPr>
        <w:pStyle w:val="a5"/>
        <w:numPr>
          <w:ilvl w:val="1"/>
          <w:numId w:val="12"/>
        </w:numPr>
        <w:shd w:val="clear" w:color="auto" w:fill="FFFFFF"/>
        <w:tabs>
          <w:tab w:val="left" w:pos="1134"/>
        </w:tabs>
        <w:spacing w:after="120"/>
        <w:ind w:left="0" w:firstLine="709"/>
        <w:jc w:val="both"/>
        <w:rPr>
          <w:b w:val="0"/>
        </w:rPr>
      </w:pPr>
      <w:r w:rsidRPr="00084613">
        <w:rPr>
          <w:b w:val="0"/>
          <w:bCs w:val="0"/>
          <w:lang w:val="ru-RU" w:eastAsia="ru-RU"/>
        </w:rPr>
        <w:lastRenderedPageBreak/>
        <w:t xml:space="preserve">Специальное разрешение выдается заявителю в день его обращения за данным </w:t>
      </w:r>
      <w:r w:rsidRPr="00084613">
        <w:rPr>
          <w:b w:val="0"/>
        </w:rPr>
        <w:t>разрешением в течение 15 минут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A52263" w:rsidRPr="00084613" w:rsidRDefault="00A52263" w:rsidP="00A52263">
      <w:pPr>
        <w:ind w:firstLine="342"/>
        <w:jc w:val="both"/>
        <w:rPr>
          <w:rFonts w:ascii="Times New Roman" w:hAnsi="Times New Roman" w:cs="Times New Roman"/>
        </w:rPr>
      </w:pPr>
      <w:r w:rsidRPr="00084613">
        <w:rPr>
          <w:rFonts w:ascii="Times New Roman" w:hAnsi="Times New Roman" w:cs="Times New Roman"/>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A52263" w:rsidRPr="00084613" w:rsidRDefault="00A52263" w:rsidP="00A52263">
      <w:pPr>
        <w:pStyle w:val="a5"/>
        <w:numPr>
          <w:ilvl w:val="1"/>
          <w:numId w:val="12"/>
        </w:numPr>
        <w:shd w:val="clear" w:color="auto" w:fill="FFFFFF"/>
        <w:tabs>
          <w:tab w:val="left" w:pos="1134"/>
        </w:tabs>
        <w:spacing w:after="120"/>
        <w:ind w:left="0" w:firstLine="709"/>
        <w:jc w:val="both"/>
        <w:rPr>
          <w:b w:val="0"/>
          <w:bCs w:val="0"/>
          <w:lang w:val="ru-RU" w:eastAsia="ru-RU"/>
        </w:rPr>
      </w:pPr>
      <w:r w:rsidRPr="00084613">
        <w:rPr>
          <w:b w:val="0"/>
          <w:bCs w:val="0"/>
          <w:lang w:val="ru-RU" w:eastAsia="ru-RU"/>
        </w:rPr>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1) номер специального разрешения;</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2) дата выдачи и срок действия специального разрешения;</w:t>
      </w:r>
    </w:p>
    <w:p w:rsidR="00A52263" w:rsidRPr="00084613" w:rsidRDefault="00A52263" w:rsidP="00A52263">
      <w:pPr>
        <w:shd w:val="clear" w:color="auto" w:fill="FFFFFF"/>
        <w:tabs>
          <w:tab w:val="left" w:pos="1134"/>
        </w:tabs>
        <w:ind w:firstLine="709"/>
        <w:jc w:val="both"/>
        <w:rPr>
          <w:rFonts w:ascii="Times New Roman" w:hAnsi="Times New Roman" w:cs="Times New Roman"/>
        </w:rPr>
      </w:pPr>
      <w:r w:rsidRPr="00084613">
        <w:rPr>
          <w:rFonts w:ascii="Times New Roman" w:hAnsi="Times New Roman" w:cs="Times New Roman"/>
        </w:rPr>
        <w:t>3) маршрут движения транспортного средства, осуществляющего перевозки тяжеловесных и (или) крупногабаритных грузов;</w:t>
      </w:r>
    </w:p>
    <w:p w:rsidR="00A52263" w:rsidRPr="00084613" w:rsidRDefault="00A52263" w:rsidP="00A52263">
      <w:pPr>
        <w:shd w:val="clear" w:color="auto" w:fill="FFFFFF"/>
        <w:tabs>
          <w:tab w:val="left" w:pos="1134"/>
        </w:tabs>
        <w:ind w:firstLine="568"/>
        <w:jc w:val="both"/>
        <w:rPr>
          <w:rFonts w:ascii="Times New Roman" w:hAnsi="Times New Roman" w:cs="Times New Roman"/>
        </w:rPr>
      </w:pPr>
      <w:r w:rsidRPr="00084613">
        <w:rPr>
          <w:rFonts w:ascii="Times New Roman" w:hAnsi="Times New Roman" w:cs="Times New Roman"/>
        </w:rPr>
        <w:t>4) сведения о владельце транспортного средства:</w:t>
      </w:r>
    </w:p>
    <w:p w:rsidR="00A52263" w:rsidRPr="00084613" w:rsidRDefault="00A52263" w:rsidP="00A52263">
      <w:pPr>
        <w:shd w:val="clear" w:color="auto" w:fill="FFFFFF"/>
        <w:tabs>
          <w:tab w:val="left" w:pos="1134"/>
        </w:tabs>
        <w:ind w:firstLine="568"/>
        <w:jc w:val="both"/>
        <w:rPr>
          <w:rFonts w:ascii="Times New Roman" w:hAnsi="Times New Roman" w:cs="Times New Roman"/>
        </w:rPr>
      </w:pPr>
      <w:r w:rsidRPr="00084613">
        <w:rPr>
          <w:rFonts w:ascii="Times New Roman" w:hAnsi="Times New Roman" w:cs="Times New Roman"/>
        </w:rPr>
        <w:t>наименование, организационно-правовая форма, адрес (местонахождение) юридического лица - для юридического лица;</w:t>
      </w:r>
    </w:p>
    <w:p w:rsidR="00A52263" w:rsidRPr="00084613" w:rsidRDefault="00A52263" w:rsidP="00A52263">
      <w:pPr>
        <w:shd w:val="clear" w:color="auto" w:fill="FFFFFF"/>
        <w:tabs>
          <w:tab w:val="left" w:pos="1134"/>
        </w:tabs>
        <w:ind w:firstLine="568"/>
        <w:jc w:val="both"/>
        <w:rPr>
          <w:rFonts w:ascii="Times New Roman" w:hAnsi="Times New Roman" w:cs="Times New Roman"/>
        </w:rPr>
      </w:pPr>
      <w:r w:rsidRPr="00084613">
        <w:rPr>
          <w:rFonts w:ascii="Times New Roman" w:hAnsi="Times New Roman" w:cs="Times New Roman"/>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A52263" w:rsidRPr="00084613" w:rsidRDefault="00A52263" w:rsidP="00A52263">
      <w:pPr>
        <w:shd w:val="clear" w:color="auto" w:fill="FFFFFF"/>
        <w:tabs>
          <w:tab w:val="left" w:pos="1134"/>
        </w:tabs>
        <w:ind w:firstLine="568"/>
        <w:jc w:val="both"/>
        <w:rPr>
          <w:rFonts w:ascii="Times New Roman" w:hAnsi="Times New Roman" w:cs="Times New Roman"/>
        </w:rPr>
      </w:pPr>
      <w:r w:rsidRPr="00084613">
        <w:rPr>
          <w:rFonts w:ascii="Times New Roman" w:hAnsi="Times New Roman" w:cs="Times New Roman"/>
        </w:rPr>
        <w:t>5) марка и модель ТС, государственный регистрационный номер;</w:t>
      </w:r>
    </w:p>
    <w:p w:rsidR="00A52263" w:rsidRPr="00084613" w:rsidRDefault="00A52263" w:rsidP="00A52263">
      <w:pPr>
        <w:shd w:val="clear" w:color="auto" w:fill="FFFFFF"/>
        <w:tabs>
          <w:tab w:val="left" w:pos="1134"/>
        </w:tabs>
        <w:ind w:firstLine="568"/>
        <w:jc w:val="both"/>
        <w:rPr>
          <w:rFonts w:ascii="Times New Roman" w:hAnsi="Times New Roman" w:cs="Times New Roman"/>
        </w:rPr>
      </w:pPr>
      <w:r w:rsidRPr="00084613">
        <w:rPr>
          <w:rFonts w:ascii="Times New Roman" w:hAnsi="Times New Roman" w:cs="Times New Roman"/>
        </w:rPr>
        <w:t>6) подпись лица, получившего специальное разрешение.</w:t>
      </w:r>
    </w:p>
    <w:p w:rsidR="00A52263" w:rsidRPr="00084613" w:rsidRDefault="00A52263" w:rsidP="00A52263">
      <w:pPr>
        <w:pStyle w:val="a5"/>
        <w:tabs>
          <w:tab w:val="left" w:pos="1134"/>
        </w:tabs>
        <w:ind w:firstLine="568"/>
        <w:jc w:val="both"/>
        <w:rPr>
          <w:b w:val="0"/>
        </w:rPr>
      </w:pPr>
      <w:r w:rsidRPr="00084613">
        <w:rPr>
          <w:b w:val="0"/>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084613">
        <w:rPr>
          <w:b w:val="0"/>
        </w:rPr>
        <w:br/>
        <w:t xml:space="preserve">с аналогичным грузом, имеющим одинаковую характеристику (наименование, габариты, масса). </w:t>
      </w:r>
      <w:bookmarkStart w:id="10" w:name="P483"/>
      <w:bookmarkEnd w:id="10"/>
    </w:p>
    <w:p w:rsidR="00A52263" w:rsidRPr="00084613" w:rsidRDefault="00A52263" w:rsidP="00A52263">
      <w:pPr>
        <w:pStyle w:val="a5"/>
        <w:tabs>
          <w:tab w:val="left" w:pos="1134"/>
        </w:tabs>
        <w:ind w:firstLine="568"/>
        <w:jc w:val="both"/>
        <w:rPr>
          <w:b w:val="0"/>
        </w:rPr>
      </w:pPr>
      <w:r w:rsidRPr="00084613">
        <w:rPr>
          <w:b w:val="0"/>
        </w:rPr>
        <w:t>Специальное разрешение выдается на срок до трех месяцев.</w:t>
      </w:r>
    </w:p>
    <w:p w:rsidR="00A52263" w:rsidRPr="00084613" w:rsidRDefault="00A52263" w:rsidP="00A52263">
      <w:pPr>
        <w:pStyle w:val="a5"/>
        <w:tabs>
          <w:tab w:val="left" w:pos="1134"/>
        </w:tabs>
        <w:ind w:firstLine="568"/>
        <w:jc w:val="both"/>
        <w:rPr>
          <w:b w:val="0"/>
        </w:rPr>
      </w:pPr>
      <w:r w:rsidRPr="00084613">
        <w:rPr>
          <w:b w:val="0"/>
        </w:rPr>
        <w:t>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Должностном лицом следующего содержания: «Специальное разрешение в период временного ограничения движения не действительно».</w:t>
      </w:r>
    </w:p>
    <w:p w:rsidR="00A52263" w:rsidRPr="00084613" w:rsidRDefault="00A52263" w:rsidP="00A52263">
      <w:pPr>
        <w:pStyle w:val="a5"/>
        <w:tabs>
          <w:tab w:val="left" w:pos="1134"/>
        </w:tabs>
        <w:ind w:firstLine="568"/>
        <w:jc w:val="both"/>
        <w:rPr>
          <w:b w:val="0"/>
        </w:rPr>
      </w:pPr>
      <w:r w:rsidRPr="00084613">
        <w:rPr>
          <w:b w:val="0"/>
        </w:rPr>
        <w:t>Выдача специального разрешения с использованием РПГУ не осуществляется.</w:t>
      </w:r>
    </w:p>
    <w:p w:rsidR="00A52263" w:rsidRPr="00084613" w:rsidRDefault="00A52263" w:rsidP="00A52263">
      <w:pPr>
        <w:pStyle w:val="a5"/>
        <w:tabs>
          <w:tab w:val="left" w:pos="1134"/>
        </w:tabs>
        <w:ind w:firstLine="568"/>
        <w:jc w:val="both"/>
        <w:rPr>
          <w:b w:val="0"/>
        </w:rPr>
      </w:pPr>
      <w:r w:rsidRPr="00084613">
        <w:rPr>
          <w:b w:val="0"/>
        </w:rPr>
        <w:t>Выдача специального разрешения осуществляется через МФЦ в сроки предусмотренные соглашением.</w:t>
      </w:r>
    </w:p>
    <w:p w:rsidR="00A52263" w:rsidRPr="00084613" w:rsidRDefault="00A52263" w:rsidP="00A52263">
      <w:pPr>
        <w:pStyle w:val="a5"/>
        <w:numPr>
          <w:ilvl w:val="1"/>
          <w:numId w:val="12"/>
        </w:numPr>
        <w:shd w:val="clear" w:color="auto" w:fill="FFFFFF"/>
        <w:tabs>
          <w:tab w:val="left" w:pos="1134"/>
        </w:tabs>
        <w:spacing w:after="120"/>
        <w:ind w:left="0" w:firstLine="568"/>
        <w:jc w:val="both"/>
        <w:rPr>
          <w:b w:val="0"/>
          <w:bCs w:val="0"/>
          <w:lang w:val="ru-RU" w:eastAsia="ru-RU"/>
        </w:rPr>
      </w:pPr>
      <w:bookmarkStart w:id="11" w:name="P484"/>
      <w:bookmarkEnd w:id="11"/>
      <w:r w:rsidRPr="00084613">
        <w:rPr>
          <w:b w:val="0"/>
          <w:bCs w:val="0"/>
          <w:lang w:val="ru-RU" w:eastAsia="ru-RU"/>
        </w:rPr>
        <w:t>Критерии принятия решений:</w:t>
      </w:r>
    </w:p>
    <w:p w:rsidR="00A52263" w:rsidRPr="00084613" w:rsidRDefault="00A52263" w:rsidP="00A52263">
      <w:pPr>
        <w:shd w:val="clear" w:color="auto" w:fill="FFFFFF"/>
        <w:tabs>
          <w:tab w:val="left" w:pos="1134"/>
        </w:tabs>
        <w:ind w:firstLine="568"/>
        <w:jc w:val="both"/>
        <w:rPr>
          <w:rFonts w:ascii="Times New Roman" w:hAnsi="Times New Roman" w:cs="Times New Roman"/>
        </w:rPr>
      </w:pPr>
      <w:r w:rsidRPr="00084613">
        <w:rPr>
          <w:rFonts w:ascii="Times New Roman" w:hAnsi="Times New Roman" w:cs="Times New Roman"/>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A52263" w:rsidRPr="00084613" w:rsidRDefault="00A52263" w:rsidP="00A52263">
      <w:pPr>
        <w:pStyle w:val="a5"/>
        <w:numPr>
          <w:ilvl w:val="1"/>
          <w:numId w:val="12"/>
        </w:numPr>
        <w:shd w:val="clear" w:color="auto" w:fill="FFFFFF"/>
        <w:tabs>
          <w:tab w:val="left" w:pos="1134"/>
        </w:tabs>
        <w:spacing w:after="120"/>
        <w:ind w:left="0" w:firstLine="568"/>
        <w:jc w:val="both"/>
        <w:rPr>
          <w:b w:val="0"/>
          <w:bCs w:val="0"/>
          <w:lang w:val="ru-RU" w:eastAsia="ru-RU"/>
        </w:rPr>
      </w:pPr>
      <w:r w:rsidRPr="00084613">
        <w:rPr>
          <w:b w:val="0"/>
          <w:bCs w:val="0"/>
          <w:lang w:val="ru-RU" w:eastAsia="ru-RU"/>
        </w:rPr>
        <w:t>Результатом административной процедуры является выдача заявителю (представителю заявителя) специального разрешения.</w:t>
      </w:r>
    </w:p>
    <w:p w:rsidR="00A52263" w:rsidRPr="00084613" w:rsidRDefault="00A52263" w:rsidP="00A52263">
      <w:pPr>
        <w:pStyle w:val="a5"/>
        <w:numPr>
          <w:ilvl w:val="1"/>
          <w:numId w:val="12"/>
        </w:numPr>
        <w:tabs>
          <w:tab w:val="left" w:pos="1134"/>
        </w:tabs>
        <w:ind w:left="0" w:firstLine="568"/>
        <w:jc w:val="both"/>
        <w:rPr>
          <w:b w:val="0"/>
        </w:rPr>
      </w:pPr>
      <w:r w:rsidRPr="00084613">
        <w:rPr>
          <w:b w:val="0"/>
        </w:rPr>
        <w:t>Фиксацией результата выполнения административной процедуры является проставление подписи в журнале выдачи специальных разрешений.</w:t>
      </w:r>
    </w:p>
    <w:p w:rsidR="00A52263" w:rsidRPr="00084613" w:rsidRDefault="00A52263" w:rsidP="00A52263">
      <w:pPr>
        <w:pStyle w:val="a5"/>
        <w:numPr>
          <w:ilvl w:val="1"/>
          <w:numId w:val="12"/>
        </w:numPr>
        <w:tabs>
          <w:tab w:val="left" w:pos="1134"/>
        </w:tabs>
        <w:ind w:left="0" w:firstLine="568"/>
        <w:jc w:val="both"/>
        <w:rPr>
          <w:b w:val="0"/>
        </w:rPr>
      </w:pPr>
      <w:r w:rsidRPr="00084613">
        <w:rPr>
          <w:b w:val="0"/>
        </w:rPr>
        <w:t>Срок исполнения процедуры составляет 1 рабочий день.</w:t>
      </w:r>
      <w:bookmarkEnd w:id="9"/>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bCs/>
        </w:rPr>
      </w:pPr>
      <w:r w:rsidRPr="00084613">
        <w:rPr>
          <w:rFonts w:ascii="Times New Roman" w:hAnsi="Times New Roman" w:cs="Times New Roman"/>
          <w:b/>
          <w:bCs/>
        </w:rPr>
        <w:t>Перечень административных процедур (действий) при предоставлении муниципальной услуги в электронной форме</w:t>
      </w:r>
    </w:p>
    <w:p w:rsidR="00A52263" w:rsidRPr="00084613" w:rsidRDefault="00A52263" w:rsidP="00A52263">
      <w:pPr>
        <w:pStyle w:val="a5"/>
        <w:numPr>
          <w:ilvl w:val="1"/>
          <w:numId w:val="12"/>
        </w:numPr>
        <w:tabs>
          <w:tab w:val="left" w:pos="1134"/>
          <w:tab w:val="left" w:pos="1276"/>
        </w:tabs>
        <w:ind w:left="0" w:firstLine="709"/>
        <w:jc w:val="both"/>
        <w:rPr>
          <w:b w:val="0"/>
          <w:bCs w:val="0"/>
        </w:rPr>
      </w:pPr>
      <w:r w:rsidRPr="00084613">
        <w:rPr>
          <w:b w:val="0"/>
        </w:rPr>
        <w:t>Заявитель имеет возможность получения информации о ходе предоставления муниципальной услуги.</w:t>
      </w:r>
    </w:p>
    <w:p w:rsidR="00A52263" w:rsidRPr="00084613" w:rsidRDefault="00A52263" w:rsidP="00A52263">
      <w:pPr>
        <w:pStyle w:val="a5"/>
        <w:tabs>
          <w:tab w:val="left" w:pos="1134"/>
          <w:tab w:val="left" w:pos="1276"/>
        </w:tabs>
        <w:ind w:firstLine="709"/>
        <w:jc w:val="both"/>
        <w:rPr>
          <w:b w:val="0"/>
        </w:rPr>
      </w:pPr>
      <w:r w:rsidRPr="00084613">
        <w:rPr>
          <w:b w:val="0"/>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A52263" w:rsidRPr="00084613" w:rsidRDefault="00A52263" w:rsidP="00A52263">
      <w:pPr>
        <w:pStyle w:val="a5"/>
        <w:tabs>
          <w:tab w:val="left" w:pos="1134"/>
          <w:tab w:val="left" w:pos="1276"/>
        </w:tabs>
        <w:ind w:firstLine="709"/>
        <w:jc w:val="both"/>
        <w:rPr>
          <w:b w:val="0"/>
        </w:rPr>
      </w:pPr>
      <w:r w:rsidRPr="00084613">
        <w:rPr>
          <w:b w:val="0"/>
        </w:rPr>
        <w:t>При предоставлении муниципальной услуги в электронной форме заявителю направляется:</w:t>
      </w:r>
    </w:p>
    <w:p w:rsidR="00A52263" w:rsidRPr="00084613" w:rsidRDefault="00A52263" w:rsidP="00A52263">
      <w:pPr>
        <w:pStyle w:val="a5"/>
        <w:tabs>
          <w:tab w:val="left" w:pos="1134"/>
          <w:tab w:val="left" w:pos="1276"/>
        </w:tabs>
        <w:ind w:firstLine="709"/>
        <w:jc w:val="both"/>
        <w:rPr>
          <w:b w:val="0"/>
        </w:rPr>
      </w:pPr>
      <w:r w:rsidRPr="00084613">
        <w:rPr>
          <w:b w:val="0"/>
        </w:rPr>
        <w:t>а) уведомление о приеме и регистрации заявления и иных документов, необходимых для предоставления муниципальной услуги;</w:t>
      </w:r>
    </w:p>
    <w:p w:rsidR="00A52263" w:rsidRPr="00084613" w:rsidRDefault="00A52263" w:rsidP="00A52263">
      <w:pPr>
        <w:pStyle w:val="a5"/>
        <w:tabs>
          <w:tab w:val="left" w:pos="1134"/>
          <w:tab w:val="left" w:pos="1276"/>
        </w:tabs>
        <w:ind w:firstLine="709"/>
        <w:jc w:val="both"/>
        <w:rPr>
          <w:b w:val="0"/>
        </w:rPr>
      </w:pPr>
      <w:r w:rsidRPr="00084613">
        <w:rPr>
          <w:b w:val="0"/>
        </w:rPr>
        <w:t>б) уведомление о начале процедуры предоставления муниципальной услуги;</w:t>
      </w:r>
    </w:p>
    <w:p w:rsidR="00A52263" w:rsidRPr="00084613" w:rsidRDefault="00A52263" w:rsidP="00A52263">
      <w:pPr>
        <w:pStyle w:val="a5"/>
        <w:tabs>
          <w:tab w:val="left" w:pos="1134"/>
          <w:tab w:val="left" w:pos="1276"/>
        </w:tabs>
        <w:ind w:firstLine="709"/>
        <w:jc w:val="both"/>
        <w:rPr>
          <w:b w:val="0"/>
        </w:rPr>
      </w:pPr>
      <w:r w:rsidRPr="00084613">
        <w:rPr>
          <w:b w:val="0"/>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A52263" w:rsidRPr="00084613" w:rsidRDefault="00A52263" w:rsidP="00A52263">
      <w:pPr>
        <w:pStyle w:val="a5"/>
        <w:tabs>
          <w:tab w:val="left" w:pos="1134"/>
          <w:tab w:val="left" w:pos="1276"/>
        </w:tabs>
        <w:ind w:firstLine="709"/>
        <w:jc w:val="both"/>
        <w:rPr>
          <w:b w:val="0"/>
        </w:rPr>
      </w:pPr>
      <w:r w:rsidRPr="00084613">
        <w:rPr>
          <w:b w:val="0"/>
        </w:rPr>
        <w:t>г) уведомление о факте получения информации, подтверждающей оплату муниципальной услуги;</w:t>
      </w:r>
    </w:p>
    <w:p w:rsidR="00A52263" w:rsidRPr="00084613" w:rsidRDefault="00A52263" w:rsidP="00A52263">
      <w:pPr>
        <w:pStyle w:val="a5"/>
        <w:tabs>
          <w:tab w:val="left" w:pos="1134"/>
          <w:tab w:val="left" w:pos="1276"/>
        </w:tabs>
        <w:ind w:firstLine="709"/>
        <w:jc w:val="both"/>
        <w:rPr>
          <w:b w:val="0"/>
        </w:rPr>
      </w:pPr>
      <w:r w:rsidRPr="00084613">
        <w:rPr>
          <w:b w:val="0"/>
        </w:rPr>
        <w:t>д) уведомление о результатах рассмотрения документов, необходимых для предоставления муниципальной услуги;</w:t>
      </w:r>
    </w:p>
    <w:p w:rsidR="00A52263" w:rsidRPr="00084613" w:rsidRDefault="00A52263" w:rsidP="00A52263">
      <w:pPr>
        <w:pStyle w:val="a5"/>
        <w:tabs>
          <w:tab w:val="left" w:pos="1134"/>
          <w:tab w:val="left" w:pos="1276"/>
        </w:tabs>
        <w:ind w:firstLine="709"/>
        <w:jc w:val="both"/>
        <w:rPr>
          <w:b w:val="0"/>
        </w:rPr>
      </w:pPr>
      <w:r w:rsidRPr="00084613">
        <w:rPr>
          <w:b w:val="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52263" w:rsidRPr="00084613" w:rsidRDefault="00A52263" w:rsidP="00A52263">
      <w:pPr>
        <w:pStyle w:val="a5"/>
        <w:tabs>
          <w:tab w:val="left" w:pos="1134"/>
          <w:tab w:val="left" w:pos="1276"/>
        </w:tabs>
        <w:ind w:firstLine="709"/>
        <w:jc w:val="both"/>
        <w:rPr>
          <w:b w:val="0"/>
        </w:rPr>
      </w:pPr>
      <w:r w:rsidRPr="00084613">
        <w:rPr>
          <w:b w:val="0"/>
        </w:rPr>
        <w:t>ж) уведомление о мотивированном отказе в предоставлении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3.58. Особенности предоставления услуги в электронной форме.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3.58.1. При предоставлении муниципальной услуги в электронной форме Заявителю обеспечиваются: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получение информации о порядке и сроках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формирование запроса;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получение сведений о ходе выполнения запроса;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3.58.2. Запись на прием в Администрацию или многофункциональный центр для подачи запроса.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При организации записи на прием в Администрацию заявителю обеспечивается возможность:</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а) ознакомления с расписанием работы Уполномоченного органа, а также с доступными для записи на прием датами и интервалами времени приема;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б) записи в любые свободные для приема дату и время в пределах установленного в Администрации графика приема заявителей.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w:t>
      </w:r>
      <w:r w:rsidRPr="00084613">
        <w:rPr>
          <w:rFonts w:ascii="Times New Roman" w:hAnsi="Times New Roman" w:cs="Times New Roman"/>
        </w:rPr>
        <w:lastRenderedPageBreak/>
        <w:t>необходимо забронировать для приема.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Запись на прием может осуществляться посредством информационной системы </w:t>
      </w:r>
      <w:proofErr w:type="gramStart"/>
      <w:r w:rsidRPr="00084613">
        <w:rPr>
          <w:rFonts w:ascii="Times New Roman" w:hAnsi="Times New Roman" w:cs="Times New Roman"/>
        </w:rPr>
        <w:t>Администрации,  которая</w:t>
      </w:r>
      <w:proofErr w:type="gramEnd"/>
      <w:r w:rsidRPr="00084613">
        <w:rPr>
          <w:rFonts w:ascii="Times New Roman" w:hAnsi="Times New Roman" w:cs="Times New Roman"/>
        </w:rPr>
        <w:t xml:space="preserve"> обеспечивает возможность интеграции с Порталом.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3.58.3. Формирование запроса.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Формирование запроса осуществляется посредством заполнения электронной формы запроса на </w:t>
      </w:r>
      <w:proofErr w:type="gramStart"/>
      <w:r w:rsidRPr="00084613">
        <w:rPr>
          <w:rFonts w:ascii="Times New Roman" w:hAnsi="Times New Roman" w:cs="Times New Roman"/>
        </w:rPr>
        <w:t>Портале  без</w:t>
      </w:r>
      <w:proofErr w:type="gramEnd"/>
      <w:r w:rsidRPr="00084613">
        <w:rPr>
          <w:rFonts w:ascii="Times New Roman" w:hAnsi="Times New Roman" w:cs="Times New Roman"/>
        </w:rPr>
        <w:t xml:space="preserve"> необходимости дополнительной подачи запроса в какой-либо иной форме.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На </w:t>
      </w:r>
      <w:proofErr w:type="gramStart"/>
      <w:r w:rsidRPr="00084613">
        <w:rPr>
          <w:rFonts w:ascii="Times New Roman" w:hAnsi="Times New Roman" w:cs="Times New Roman"/>
        </w:rPr>
        <w:t>Портале  размещаются</w:t>
      </w:r>
      <w:proofErr w:type="gramEnd"/>
      <w:r w:rsidRPr="00084613">
        <w:rPr>
          <w:rFonts w:ascii="Times New Roman" w:hAnsi="Times New Roman" w:cs="Times New Roman"/>
        </w:rPr>
        <w:t xml:space="preserve"> образцы заполнения электронной формы запроса.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При формировании запроса заявителю обеспечивается: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а) возможность копирования и сохранения запроса и иных документов, указанных в пунктах 2.10, 2.12 ,2.17 настоящего Административного регламента, необходимых для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в) возможность печати на бумажном носителе копии электронной формы запроса;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Сформированный и </w:t>
      </w:r>
      <w:proofErr w:type="gramStart"/>
      <w:r w:rsidRPr="00084613">
        <w:rPr>
          <w:rFonts w:ascii="Times New Roman" w:hAnsi="Times New Roman" w:cs="Times New Roman"/>
        </w:rPr>
        <w:t>подписанный запрос</w:t>
      </w:r>
      <w:proofErr w:type="gramEnd"/>
      <w:r w:rsidRPr="00084613">
        <w:rPr>
          <w:rFonts w:ascii="Times New Roman" w:hAnsi="Times New Roman" w:cs="Times New Roman"/>
        </w:rPr>
        <w:t xml:space="preserve"> и иные документы, необходимые для предоставления муниципальной услуги, направляются в Администрацию посредством Портала.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spacing w:val="-6"/>
        </w:rPr>
        <w:t xml:space="preserve">3.58.4 Администрация </w:t>
      </w:r>
      <w:r w:rsidRPr="00084613">
        <w:rPr>
          <w:rFonts w:ascii="Times New Roman" w:hAnsi="Times New Roman" w:cs="Times New Roma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w:t>
      </w:r>
      <w:r w:rsidRPr="00084613">
        <w:rPr>
          <w:rFonts w:ascii="Times New Roman" w:hAnsi="Times New Roman" w:cs="Times New Roman"/>
        </w:rPr>
        <w:lastRenderedPageBreak/>
        <w:t>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52263" w:rsidRPr="00084613" w:rsidRDefault="00A52263" w:rsidP="00A5226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szCs w:val="24"/>
        </w:rPr>
      </w:pPr>
      <w:r w:rsidRPr="00084613">
        <w:rPr>
          <w:szCs w:val="24"/>
        </w:rPr>
        <w:t xml:space="preserve">3.58.5. </w:t>
      </w:r>
      <w:r w:rsidRPr="00084613">
        <w:rPr>
          <w:spacing w:val="-6"/>
          <w:szCs w:val="24"/>
        </w:rPr>
        <w:t xml:space="preserve">Электронное заявление становится доступным для </w:t>
      </w:r>
      <w:r w:rsidRPr="00084613">
        <w:rPr>
          <w:szCs w:val="24"/>
        </w:rPr>
        <w:t>должностного лица Администрации, ответственного за прием и регистрацию заявления (далее – ответственный специалист)</w:t>
      </w:r>
      <w:r w:rsidRPr="00084613">
        <w:rPr>
          <w:spacing w:val="-6"/>
          <w:szCs w:val="24"/>
        </w:rPr>
        <w:t>, в информационной системе межведомственного электронного взаимодействия (далее – СМЭВ).</w:t>
      </w:r>
    </w:p>
    <w:p w:rsidR="00A52263" w:rsidRPr="00084613" w:rsidRDefault="00A52263" w:rsidP="00A52263">
      <w:pPr>
        <w:pStyle w:val="P6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en-US"/>
        </w:rPr>
      </w:pPr>
      <w:r w:rsidRPr="00084613">
        <w:rPr>
          <w:szCs w:val="24"/>
          <w:lang w:eastAsia="en-US"/>
        </w:rPr>
        <w:t>Ответственный специалист:</w:t>
      </w:r>
    </w:p>
    <w:p w:rsidR="00A52263" w:rsidRPr="00084613" w:rsidRDefault="00A52263" w:rsidP="00A52263">
      <w:pPr>
        <w:pStyle w:val="P6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084613">
        <w:rPr>
          <w:szCs w:val="24"/>
        </w:rPr>
        <w:t>проверяет наличие электронных заявлений, поступивших с Портала, с периодом не реже двух раз в день;</w:t>
      </w:r>
    </w:p>
    <w:p w:rsidR="00A52263" w:rsidRPr="00084613" w:rsidRDefault="00A52263" w:rsidP="00A52263">
      <w:pPr>
        <w:pStyle w:val="P6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084613">
        <w:rPr>
          <w:szCs w:val="24"/>
        </w:rPr>
        <w:t>изучает поступившие заявления и приложенные образы документов (документы);</w:t>
      </w:r>
    </w:p>
    <w:p w:rsidR="00A52263" w:rsidRPr="00084613" w:rsidRDefault="00A52263" w:rsidP="00A52263">
      <w:pPr>
        <w:pStyle w:val="P6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084613">
        <w:rPr>
          <w:szCs w:val="24"/>
        </w:rPr>
        <w:t>производит действия в соответствии с пунктом 3.58.8 настоящего Административного регламента.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3.58.6. Оплата услуг осуществляется заявителем с использованием Портале по предварительно заполненным Администрацией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8" w:history="1">
        <w:r w:rsidRPr="00084613">
          <w:rPr>
            <w:rStyle w:val="20"/>
            <w:rFonts w:ascii="Times New Roman" w:hAnsi="Times New Roman" w:cs="Times New Roman"/>
            <w:i w:val="0"/>
          </w:rPr>
          <w:t>правилами</w:t>
        </w:r>
      </w:hyperlink>
      <w:r w:rsidRPr="00084613">
        <w:rPr>
          <w:rFonts w:ascii="Times New Roman" w:hAnsi="Times New Roman" w:cs="Times New Roman"/>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Портале.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Заявитель, совершивший оплату услуг с использованием Портала, информируется о совершении факта оплаты услуг посредством </w:t>
      </w:r>
      <w:proofErr w:type="gramStart"/>
      <w:r w:rsidRPr="00084613">
        <w:rPr>
          <w:rFonts w:ascii="Times New Roman" w:hAnsi="Times New Roman" w:cs="Times New Roman"/>
        </w:rPr>
        <w:t>ПОРТАЛ  (</w:t>
      </w:r>
      <w:proofErr w:type="gramEnd"/>
      <w:r w:rsidRPr="00084613">
        <w:rPr>
          <w:rFonts w:ascii="Times New Roman" w:hAnsi="Times New Roman" w:cs="Times New Roman"/>
        </w:rPr>
        <w:t>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3.58.7.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A52263" w:rsidRPr="00084613" w:rsidRDefault="00A52263" w:rsidP="00A52263">
      <w:pPr>
        <w:pStyle w:val="P6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szCs w:val="24"/>
        </w:rPr>
      </w:pPr>
      <w:r w:rsidRPr="00084613">
        <w:rPr>
          <w:szCs w:val="24"/>
          <w:lang w:eastAsia="en-US"/>
        </w:rPr>
        <w:t xml:space="preserve">3.58.8. </w:t>
      </w:r>
      <w:r w:rsidRPr="00084613">
        <w:rPr>
          <w:szCs w:val="24"/>
        </w:rPr>
        <w:t xml:space="preserve">Получение информации о ходе и результате предоставления муниципальной услуги производится в «Личном кабинете» на Портале,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84613">
        <w:rPr>
          <w:spacing w:val="-6"/>
          <w:szCs w:val="24"/>
        </w:rPr>
        <w:t>время.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При предоставлении услуги в электронной форме заявителю направляется: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в) уведомление о факте получения информации, подтверждающей оплату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084613">
        <w:rPr>
          <w:rFonts w:ascii="Times New Roman" w:hAnsi="Times New Roman" w:cs="Times New Roman"/>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3.58.9.Заявителю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084613">
          <w:rPr>
            <w:rStyle w:val="20"/>
            <w:rFonts w:ascii="Times New Roman" w:hAnsi="Times New Roman" w:cs="Times New Roman"/>
            <w:i w:val="0"/>
          </w:rPr>
          <w:t>статьей 11.2</w:t>
        </w:r>
      </w:hyperlink>
      <w:r w:rsidRPr="00084613">
        <w:rPr>
          <w:rFonts w:ascii="Times New Roman" w:hAnsi="Times New Roman" w:cs="Times New Roman"/>
        </w:rPr>
        <w:t xml:space="preserve"> Федерального закона №210-ФЗ и в порядке, установленном </w:t>
      </w:r>
      <w:hyperlink r:id="rId20" w:history="1">
        <w:r w:rsidRPr="00084613">
          <w:rPr>
            <w:rStyle w:val="20"/>
            <w:rFonts w:ascii="Times New Roman" w:hAnsi="Times New Roman" w:cs="Times New Roman"/>
            <w:i w:val="0"/>
          </w:rPr>
          <w:t>постановлением</w:t>
        </w:r>
      </w:hyperlink>
      <w:r w:rsidRPr="00084613">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3.59. Многофункциональный центр осуществляет:</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выдача заявителю результата предоставления муниципальной услуги;</w:t>
      </w:r>
    </w:p>
    <w:p w:rsidR="00A52263" w:rsidRPr="00084613" w:rsidRDefault="00A52263" w:rsidP="00A52263">
      <w:pPr>
        <w:pStyle w:val="P6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084613">
        <w:rPr>
          <w:szCs w:val="24"/>
        </w:rPr>
        <w:t>обработку персональных данных, связанных с предоставлением муниципальной услуги (при необходимости);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прием и передачу на рассмотрение в Уполномоченный орган жалоб Заявителей;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иные действия, предусмотренные Федеральным законом № 210-ФЗ.</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3.59. В случае представления Заявителем неполного комплекта документов либо несоответствия представленных документов требованиям, установленным пунктом 2.10, 2,12настоящего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084613">
        <w:rPr>
          <w:rFonts w:ascii="Times New Roman" w:hAnsi="Times New Roman" w:cs="Times New Roman"/>
        </w:rPr>
        <w:t>Расписке  в</w:t>
      </w:r>
      <w:proofErr w:type="gramEnd"/>
      <w:r w:rsidRPr="00084613">
        <w:rPr>
          <w:rFonts w:ascii="Times New Roman" w:hAnsi="Times New Roman" w:cs="Times New Roman"/>
        </w:rPr>
        <w:t xml:space="preserve"> приеме документов. </w:t>
      </w:r>
    </w:p>
    <w:p w:rsidR="00A52263" w:rsidRPr="00084613" w:rsidRDefault="00A52263" w:rsidP="00A52263">
      <w:pPr>
        <w:pStyle w:val="P6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084613">
        <w:rPr>
          <w:szCs w:val="24"/>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52263" w:rsidRPr="00084613" w:rsidRDefault="00A52263" w:rsidP="00A52263">
      <w:pPr>
        <w:pStyle w:val="P6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084613">
        <w:rPr>
          <w:szCs w:val="24"/>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52263" w:rsidRPr="00084613" w:rsidRDefault="00A52263" w:rsidP="00A52263">
      <w:pPr>
        <w:tabs>
          <w:tab w:val="left" w:pos="1134"/>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w:t>
      </w:r>
      <w:r w:rsidRPr="00084613">
        <w:rPr>
          <w:rFonts w:ascii="Times New Roman" w:hAnsi="Times New Roman" w:cs="Times New Roman"/>
        </w:rPr>
        <w:lastRenderedPageBreak/>
        <w:t xml:space="preserve">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w:t>
      </w:r>
      <w:hyperlink r:id="rId21" w:history="1">
        <w:r w:rsidRPr="00084613">
          <w:rPr>
            <w:rStyle w:val="20"/>
            <w:rFonts w:ascii="Times New Roman" w:hAnsi="Times New Roman" w:cs="Times New Roman"/>
            <w:b w:val="0"/>
            <w:i w:val="0"/>
          </w:rPr>
          <w:t>Постановлением</w:t>
        </w:r>
      </w:hyperlink>
      <w:r w:rsidRPr="00084613">
        <w:rPr>
          <w:rFonts w:ascii="Times New Roman" w:hAnsi="Times New Roman" w:cs="Times New Roman"/>
        </w:rPr>
        <w:t xml:space="preserve"> № 797.</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2" w:history="1">
        <w:r w:rsidRPr="00084613">
          <w:rPr>
            <w:rStyle w:val="20"/>
            <w:rFonts w:ascii="Times New Roman" w:hAnsi="Times New Roman" w:cs="Times New Roman"/>
            <w:i w:val="0"/>
          </w:rPr>
          <w:t>Постановлением</w:t>
        </w:r>
      </w:hyperlink>
      <w:r w:rsidRPr="00084613">
        <w:rPr>
          <w:rFonts w:ascii="Times New Roman" w:hAnsi="Times New Roman" w:cs="Times New Roman"/>
        </w:rPr>
        <w:t xml:space="preserve"> № 797.</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r w:rsidRPr="00084613">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3.60. В случае выявления опечаток и ошибок заявитель вправе обратиться в Уполномоченный орган, с заявлением об исправлении допущенных опечаток.</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 xml:space="preserve">В заявлении об исправлении опечаток и </w:t>
      </w:r>
      <w:proofErr w:type="gramStart"/>
      <w:r w:rsidRPr="00084613">
        <w:rPr>
          <w:rFonts w:ascii="Times New Roman" w:hAnsi="Times New Roman" w:cs="Times New Roman"/>
        </w:rPr>
        <w:t>ошибок  в</w:t>
      </w:r>
      <w:proofErr w:type="gramEnd"/>
      <w:r w:rsidRPr="00084613">
        <w:rPr>
          <w:rFonts w:ascii="Times New Roman" w:hAnsi="Times New Roman" w:cs="Times New Roman"/>
        </w:rPr>
        <w:t xml:space="preserve"> обязательном порядке указываются: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1) наименование Администрации, в который подается заявление об исправление опечаток;</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6) реквизиты документа (-</w:t>
      </w:r>
      <w:proofErr w:type="spellStart"/>
      <w:r w:rsidRPr="00084613">
        <w:rPr>
          <w:rFonts w:ascii="Times New Roman" w:hAnsi="Times New Roman" w:cs="Times New Roman"/>
        </w:rPr>
        <w:t>ов</w:t>
      </w:r>
      <w:proofErr w:type="spellEnd"/>
      <w:r w:rsidRPr="00084613">
        <w:rPr>
          <w:rFonts w:ascii="Times New Roman" w:hAnsi="Times New Roman" w:cs="Times New Roman"/>
        </w:rPr>
        <w:t xml:space="preserve">), обосновывающих доводы заявителя о наличии опечатки, а также содержащих правильные сведения.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3.61. К заявлению должен быть приложен оригинал документа, выданного по результатам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3.62. Заявление об исправлении опечаток и ошибок представляются следующими способами: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lastRenderedPageBreak/>
        <w:sym w:font="Symbol" w:char="002D"/>
      </w:r>
      <w:r w:rsidRPr="00084613">
        <w:rPr>
          <w:rFonts w:ascii="Times New Roman" w:hAnsi="Times New Roman" w:cs="Times New Roman"/>
        </w:rPr>
        <w:t xml:space="preserve"> лично в Администрацию;</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sym w:font="Symbol" w:char="002D"/>
      </w:r>
      <w:r w:rsidRPr="00084613">
        <w:rPr>
          <w:rFonts w:ascii="Times New Roman" w:hAnsi="Times New Roman" w:cs="Times New Roman"/>
        </w:rPr>
        <w:t xml:space="preserve"> почтовым отправлением;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 xml:space="preserve">– в многофункциональный центр.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3.63.Администрацией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3.64. Оснований для отказа в приеме заявления об исправлении опечаток и ошибок не предусмотрено.</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3.65. Основаниями для отказа в исправлении опечаток и ошибок являются: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1) представленные документы по составу и содержанию не соответствуют требованиям пунктов 3.60 и 3.61 Административного регламента;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2) документы, установленные пунктами 3.60 и 3.61 Административного регламента, поданы способом, не предусмотренным пунктом 3.62 Административного регламента;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 заявитель не является получателем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 xml:space="preserve">4) принятое ранее </w:t>
      </w:r>
      <w:proofErr w:type="gramStart"/>
      <w:r w:rsidRPr="00084613">
        <w:rPr>
          <w:rFonts w:ascii="Times New Roman" w:hAnsi="Times New Roman" w:cs="Times New Roman"/>
        </w:rPr>
        <w:t>Администрацией  решения</w:t>
      </w:r>
      <w:proofErr w:type="gramEnd"/>
      <w:r w:rsidRPr="00084613">
        <w:rPr>
          <w:rFonts w:ascii="Times New Roman" w:hAnsi="Times New Roman" w:cs="Times New Roman"/>
        </w:rPr>
        <w:t xml:space="preserve"> об отсутствии опечаток и ошибок.</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3.66. Отказ в исправлении опечаток и ошибок по иным основаниям не допускается.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3.65 Административного регламента.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 xml:space="preserve">3.67.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w:t>
      </w:r>
      <w:proofErr w:type="gramStart"/>
      <w:r w:rsidRPr="00084613">
        <w:rPr>
          <w:rFonts w:ascii="Times New Roman" w:hAnsi="Times New Roman" w:cs="Times New Roman"/>
        </w:rPr>
        <w:t>ошибок</w:t>
      </w:r>
      <w:proofErr w:type="gramEnd"/>
      <w:r w:rsidRPr="00084613">
        <w:rPr>
          <w:rFonts w:ascii="Times New Roman" w:hAnsi="Times New Roman" w:cs="Times New Roman"/>
        </w:rPr>
        <w:t xml:space="preserve"> и документов приложенных к нему.</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3.68.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3.69. По результатам рассмотрения заявления об исправлении опечаток и ошибок Администрация, многофункциональный центр в срок предусмотренный пунктом 3.68 Административного регламента: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 xml:space="preserve">3.70.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 xml:space="preserve">3.71 Исправление опечаток и ошибок осуществляется </w:t>
      </w:r>
      <w:proofErr w:type="gramStart"/>
      <w:r w:rsidRPr="00084613">
        <w:rPr>
          <w:rFonts w:ascii="Times New Roman" w:hAnsi="Times New Roman" w:cs="Times New Roman"/>
        </w:rPr>
        <w:t>Администрацией  в</w:t>
      </w:r>
      <w:proofErr w:type="gramEnd"/>
      <w:r w:rsidRPr="00084613">
        <w:rPr>
          <w:rFonts w:ascii="Times New Roman" w:hAnsi="Times New Roman" w:cs="Times New Roman"/>
        </w:rPr>
        <w:t xml:space="preserve"> течение трех рабочих дней с момента принятия решения, предусмотренного подпунктом 1 пункта 3.69 Административного Регламента.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lastRenderedPageBreak/>
        <w:t>Один оригинальный экземпляр документа о предоставлении муниципальной услуги, содержащий опечатки и ошибки, подлежат уничтожению.</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3.72. При исправлении опечаток и ошибок не допускается: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sym w:font="Symbol" w:char="002D"/>
      </w:r>
      <w:r w:rsidRPr="00084613">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sym w:font="Symbol" w:char="002D"/>
      </w:r>
      <w:r w:rsidRPr="00084613">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084613">
        <w:rPr>
          <w:rFonts w:ascii="Times New Roman" w:hAnsi="Times New Roman" w:cs="Times New Roman"/>
        </w:rPr>
        <w:t>3.73. Документы, предусмотренные пунктом 3.70 и абзацем вторым пункта 3.71 Административного регламента, направляются заявителю по почте или вручаются лично в течение 1 рабочего дня с момента их подписания.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3.74.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плата с заявителя не взимается.</w:t>
      </w:r>
    </w:p>
    <w:p w:rsidR="00A52263" w:rsidRPr="00084613" w:rsidRDefault="00A52263" w:rsidP="00A52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bCs/>
        </w:rPr>
      </w:pPr>
      <w:r w:rsidRPr="00084613">
        <w:rPr>
          <w:rFonts w:ascii="Times New Roman" w:hAnsi="Times New Roman" w:cs="Times New Roman"/>
          <w:b/>
          <w:bCs/>
          <w:lang w:val="en-US"/>
        </w:rPr>
        <w:t>IV</w:t>
      </w:r>
      <w:r w:rsidRPr="00084613">
        <w:rPr>
          <w:rFonts w:ascii="Times New Roman" w:hAnsi="Times New Roman" w:cs="Times New Roman"/>
          <w:b/>
          <w:bCs/>
        </w:rPr>
        <w:t>. Формы контроля за исполнением административного регламента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bCs/>
        </w:rPr>
      </w:pPr>
      <w:r w:rsidRPr="00084613">
        <w:rPr>
          <w:rFonts w:ascii="Times New Roman" w:hAnsi="Times New Roman" w:cs="Times New Roman"/>
          <w:b/>
          <w:bCs/>
        </w:rPr>
        <w:t>Порядок осуществления текущего контроля за соблюдением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и исполнением ответственными должностными лицами положений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регламента и иных нормативных правовых актов,</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устанавливающих требования к предоставлению муниципальной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услуги, а также принятием ими решений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Текущий контроль осуществляется путем проведения проверок:</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решений о предоставлении (об отказе в предоставлении)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выявления и устранения нарушений прав граждан;</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bCs/>
        </w:rPr>
      </w:pPr>
      <w:r w:rsidRPr="00084613">
        <w:rPr>
          <w:rFonts w:ascii="Times New Roman" w:hAnsi="Times New Roman" w:cs="Times New Roman"/>
          <w:b/>
          <w:bCs/>
        </w:rPr>
        <w:t>Порядок и периодичность осуществления плановых и внеплановых</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проверок полноты и качества предоставления муниципальной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услуги, в том числе порядок и формы контроля за полнотой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и качеством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соблюдение сроков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соблюдение положений настоящего Административного регламента;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 xml:space="preserve">правильность и обоснованность принятого решения об отказе в предоставлении </w:t>
      </w:r>
      <w:r w:rsidRPr="00084613">
        <w:rPr>
          <w:rFonts w:ascii="Times New Roman" w:hAnsi="Times New Roman" w:cs="Times New Roman"/>
        </w:rPr>
        <w:lastRenderedPageBreak/>
        <w:t>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Основанием для проведения внеплановых проверок являются: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Проверка осуществляется на основании приказа Администрации.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bCs/>
        </w:rPr>
      </w:pPr>
      <w:r w:rsidRPr="00084613">
        <w:rPr>
          <w:rFonts w:ascii="Times New Roman" w:hAnsi="Times New Roman" w:cs="Times New Roman"/>
          <w:b/>
          <w:bCs/>
        </w:rPr>
        <w:t>Ответственность должностных лиц за решения и действия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(бездействие), принимаемые (осуществляемые) ими в ходе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bCs/>
        </w:rPr>
      </w:pPr>
      <w:r w:rsidRPr="00084613">
        <w:rPr>
          <w:rFonts w:ascii="Times New Roman" w:hAnsi="Times New Roman" w:cs="Times New Roman"/>
          <w:b/>
          <w:bCs/>
        </w:rPr>
        <w:t>Требования к порядку и формам контроля за предоставлением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муниципальной услуги, в том числе со стороны граждан,</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их объединений и организаций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Граждане, их объединения и организации также имеют право:</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вносить предложения о мерах по устранению нарушений настоящего Административного регламента.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Times New Roman" w:hAnsi="Times New Roman" w:cs="Times New Roman"/>
          <w:b/>
          <w:bCs/>
        </w:rPr>
      </w:pPr>
      <w:r w:rsidRPr="00084613">
        <w:rPr>
          <w:rFonts w:ascii="Times New Roman" w:hAnsi="Times New Roman" w:cs="Times New Roman"/>
          <w:b/>
          <w:bCs/>
          <w:lang w:val="en-US"/>
        </w:rPr>
        <w:t>V</w:t>
      </w:r>
      <w:r w:rsidRPr="00084613">
        <w:rPr>
          <w:rFonts w:ascii="Times New Roman" w:hAnsi="Times New Roman" w:cs="Times New Roman"/>
          <w:b/>
          <w:bC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bCs/>
        </w:rPr>
      </w:pPr>
      <w:r w:rsidRPr="00084613">
        <w:rPr>
          <w:rFonts w:ascii="Times New Roman" w:hAnsi="Times New Roman" w:cs="Times New Roman"/>
          <w:b/>
          <w:bC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084613">
          <w:rPr>
            <w:rStyle w:val="20"/>
            <w:rFonts w:ascii="Times New Roman" w:hAnsi="Times New Roman" w:cs="Times New Roman"/>
            <w:i w:val="0"/>
          </w:rPr>
          <w:t>частью 1.1 статьи 16</w:t>
        </w:r>
      </w:hyperlink>
      <w:r w:rsidRPr="00084613">
        <w:rPr>
          <w:rFonts w:ascii="Times New Roman" w:hAnsi="Times New Roman" w:cs="Times New Roman"/>
        </w:rPr>
        <w:t xml:space="preserve"> Федерального закона № 210-ФЗ (далее – привлекаемая организация), и их работников в досудебном (внесудебном) порядке (далее – жалоба).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bCs/>
        </w:rPr>
      </w:pPr>
      <w:r w:rsidRPr="00084613">
        <w:rPr>
          <w:rFonts w:ascii="Times New Roman" w:hAnsi="Times New Roman" w:cs="Times New Roman"/>
          <w:b/>
          <w:bCs/>
        </w:rPr>
        <w:t>Предмет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4" w:history="1">
        <w:r w:rsidRPr="00084613">
          <w:rPr>
            <w:rStyle w:val="20"/>
            <w:rFonts w:ascii="Times New Roman" w:hAnsi="Times New Roman" w:cs="Times New Roman"/>
            <w:i w:val="0"/>
          </w:rPr>
          <w:t>статьями 11.1</w:t>
        </w:r>
      </w:hyperlink>
      <w:r w:rsidRPr="00084613">
        <w:rPr>
          <w:rFonts w:ascii="Times New Roman" w:hAnsi="Times New Roman" w:cs="Times New Roman"/>
        </w:rPr>
        <w:t xml:space="preserve"> и </w:t>
      </w:r>
      <w:hyperlink r:id="rId25" w:history="1">
        <w:r w:rsidRPr="00084613">
          <w:rPr>
            <w:rStyle w:val="20"/>
            <w:rFonts w:ascii="Times New Roman" w:hAnsi="Times New Roman" w:cs="Times New Roman"/>
            <w:i w:val="0"/>
          </w:rPr>
          <w:t>11.2</w:t>
        </w:r>
      </w:hyperlink>
      <w:r w:rsidRPr="00084613">
        <w:rPr>
          <w:rFonts w:ascii="Times New Roman" w:hAnsi="Times New Roman" w:cs="Times New Roman"/>
        </w:rPr>
        <w:t xml:space="preserve"> Федерального закона № 210-ФЗ, в том числе в следующих случаях:</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84613">
          <w:rPr>
            <w:rStyle w:val="20"/>
            <w:rFonts w:ascii="Times New Roman" w:hAnsi="Times New Roman" w:cs="Times New Roman"/>
            <w:b w:val="0"/>
            <w:i w:val="0"/>
          </w:rPr>
          <w:t>частью 1.3 статьи 16</w:t>
        </w:r>
      </w:hyperlink>
      <w:r w:rsidRPr="00084613">
        <w:rPr>
          <w:rFonts w:ascii="Times New Roman" w:hAnsi="Times New Roman" w:cs="Times New Roman"/>
          <w:b/>
        </w:rPr>
        <w:t xml:space="preserve"> </w:t>
      </w:r>
      <w:r w:rsidRPr="00084613">
        <w:rPr>
          <w:rFonts w:ascii="Times New Roman" w:hAnsi="Times New Roman" w:cs="Times New Roman"/>
        </w:rPr>
        <w:t>Федерального закона № 210-ФЗ;</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084613">
        <w:rPr>
          <w:rFonts w:ascii="Times New Roman" w:hAnsi="Times New Roman" w:cs="Times New Roman"/>
        </w:rPr>
        <w:t>актами  для</w:t>
      </w:r>
      <w:proofErr w:type="gramEnd"/>
      <w:r w:rsidRPr="00084613">
        <w:rPr>
          <w:rFonts w:ascii="Times New Roman" w:hAnsi="Times New Roman" w:cs="Times New Roman"/>
        </w:rPr>
        <w:t xml:space="preserve">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84613">
          <w:rPr>
            <w:rStyle w:val="20"/>
            <w:rFonts w:ascii="Times New Roman" w:hAnsi="Times New Roman" w:cs="Times New Roman"/>
            <w:b w:val="0"/>
            <w:i w:val="0"/>
          </w:rPr>
          <w:t>частью 1.3 статьи 16</w:t>
        </w:r>
      </w:hyperlink>
      <w:r w:rsidRPr="00084613">
        <w:rPr>
          <w:rFonts w:ascii="Times New Roman" w:hAnsi="Times New Roman" w:cs="Times New Roman"/>
        </w:rPr>
        <w:t xml:space="preserve"> Федерального закона № 210-ФЗ;</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ascii="Times New Roman" w:hAnsi="Times New Roman" w:cs="Times New Roman"/>
        </w:rPr>
      </w:pPr>
      <w:r w:rsidRPr="00084613">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084613">
        <w:rPr>
          <w:rFonts w:ascii="Times New Roman" w:hAnsi="Times New Roman" w:cs="Times New Roman"/>
        </w:rPr>
        <w:lastRenderedPageBreak/>
        <w:t xml:space="preserve">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84613">
          <w:rPr>
            <w:rStyle w:val="20"/>
            <w:rFonts w:ascii="Times New Roman" w:hAnsi="Times New Roman" w:cs="Times New Roman"/>
            <w:b w:val="0"/>
            <w:i w:val="0"/>
          </w:rPr>
          <w:t>частью 1.3 статьи 16</w:t>
        </w:r>
      </w:hyperlink>
      <w:r w:rsidRPr="00084613">
        <w:rPr>
          <w:rFonts w:ascii="Times New Roman" w:hAnsi="Times New Roman" w:cs="Times New Roman"/>
          <w:b/>
        </w:rPr>
        <w:t xml:space="preserve"> </w:t>
      </w:r>
      <w:r w:rsidRPr="00084613">
        <w:rPr>
          <w:rFonts w:ascii="Times New Roman" w:hAnsi="Times New Roman" w:cs="Times New Roman"/>
        </w:rPr>
        <w:t>Федерального закона № 210-ФЗ;</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84613">
          <w:rPr>
            <w:rStyle w:val="20"/>
            <w:rFonts w:ascii="Times New Roman" w:hAnsi="Times New Roman" w:cs="Times New Roman"/>
            <w:i w:val="0"/>
          </w:rPr>
          <w:t>частью 1.3 статьи 16</w:t>
        </w:r>
      </w:hyperlink>
      <w:r w:rsidRPr="00084613">
        <w:rPr>
          <w:rFonts w:ascii="Times New Roman" w:hAnsi="Times New Roman" w:cs="Times New Roman"/>
        </w:rPr>
        <w:t xml:space="preserve"> Федерального закона № 210-ФЗ;</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eastAsia="en-US"/>
        </w:rPr>
      </w:pPr>
      <w:r w:rsidRPr="00084613">
        <w:rPr>
          <w:rFonts w:ascii="Times New Roman"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rPr>
      </w:pPr>
      <w:r w:rsidRPr="00084613">
        <w:rPr>
          <w:rFonts w:ascii="Times New Roman" w:hAnsi="Times New Roman" w:cs="Times New Roman"/>
          <w:b/>
          <w:bCs/>
        </w:rPr>
        <w:t xml:space="preserve">Органы местного самоуправления, организации и </w:t>
      </w:r>
      <w:r w:rsidRPr="00084613">
        <w:rPr>
          <w:rFonts w:ascii="Times New Roman" w:hAnsi="Times New Roman" w:cs="Times New Roman"/>
          <w:b/>
          <w:bC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084613">
        <w:rPr>
          <w:rFonts w:ascii="Times New Roman" w:hAnsi="Times New Roman" w:cs="Times New Roman"/>
        </w:rPr>
        <w:t>его отсутствия</w:t>
      </w:r>
      <w:proofErr w:type="gramEnd"/>
      <w:r w:rsidRPr="00084613">
        <w:rPr>
          <w:rFonts w:ascii="Times New Roman" w:hAnsi="Times New Roman" w:cs="Times New Roman"/>
        </w:rPr>
        <w:t xml:space="preserve"> рассматривается непосредственно руководителем Уполномоченного органа.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rPr>
      </w:pPr>
      <w:r w:rsidRPr="00084613">
        <w:rPr>
          <w:rFonts w:ascii="Times New Roman" w:hAnsi="Times New Roman" w:cs="Times New Roman"/>
        </w:rPr>
        <w:t>Жалобы на решения и действия (бездействие) работников привлекаемых организаций подаются руководителям этих организаций.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В Администрации, предоставляющем муниципальную услугу, многофункциональном центре, </w:t>
      </w:r>
      <w:proofErr w:type="gramStart"/>
      <w:r w:rsidRPr="00084613">
        <w:rPr>
          <w:rFonts w:ascii="Times New Roman" w:hAnsi="Times New Roman" w:cs="Times New Roman"/>
        </w:rPr>
        <w:t>привлекаемой  организации</w:t>
      </w:r>
      <w:proofErr w:type="gramEnd"/>
      <w:r w:rsidRPr="00084613">
        <w:rPr>
          <w:rFonts w:ascii="Times New Roman" w:hAnsi="Times New Roman" w:cs="Times New Roman"/>
        </w:rPr>
        <w:t>, учредителя многофункционального центра определяются уполномоченные на рассмотрение жалоб должностные лица.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bCs/>
        </w:rPr>
      </w:pPr>
      <w:r w:rsidRPr="00084613">
        <w:rPr>
          <w:rFonts w:ascii="Times New Roman" w:hAnsi="Times New Roman" w:cs="Times New Roman"/>
          <w:b/>
          <w:bCs/>
        </w:rPr>
        <w:t>Порядок подачи и рассмотрения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lastRenderedPageBreak/>
        <w:t>Жалоба должна содержать:</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084613">
        <w:rPr>
          <w:rFonts w:ascii="Times New Roman" w:hAnsi="Times New Roman" w:cs="Times New Roman"/>
        </w:rPr>
        <w:t>служащего,  многофункционального</w:t>
      </w:r>
      <w:proofErr w:type="gramEnd"/>
      <w:r w:rsidRPr="00084613">
        <w:rPr>
          <w:rFonts w:ascii="Times New Roman" w:hAnsi="Times New Roman" w:cs="Times New Roman"/>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а) оформленная в соответствии с </w:t>
      </w:r>
      <w:hyperlink r:id="rId30" w:history="1">
        <w:r w:rsidRPr="00084613">
          <w:rPr>
            <w:rStyle w:val="20"/>
            <w:rFonts w:ascii="Times New Roman" w:hAnsi="Times New Roman" w:cs="Times New Roman"/>
            <w:b w:val="0"/>
            <w:i w:val="0"/>
          </w:rPr>
          <w:t>законодательством</w:t>
        </w:r>
      </w:hyperlink>
      <w:r w:rsidRPr="00084613">
        <w:rPr>
          <w:rFonts w:ascii="Times New Roman" w:hAnsi="Times New Roman" w:cs="Times New Roman"/>
        </w:rPr>
        <w:t xml:space="preserve"> Российской Федерации доверенность (для физических лиц);</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5.5. Прием жалоб в письменной форме осуществляется: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Время приема жалоб должно совпадать со временем предоставления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Жалоба в письменной форме может быть также направлена по почте.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5.5.2. Многофункциональным центром или привлекаемой организацией. </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или привлекаемая организация обеспечивают ее передачу в </w:t>
      </w:r>
      <w:proofErr w:type="gramStart"/>
      <w:r w:rsidRPr="00084613">
        <w:rPr>
          <w:rFonts w:ascii="Times New Roman" w:hAnsi="Times New Roman" w:cs="Times New Roman"/>
        </w:rPr>
        <w:t>Администрацию  в</w:t>
      </w:r>
      <w:proofErr w:type="gramEnd"/>
      <w:r w:rsidRPr="00084613">
        <w:rPr>
          <w:rFonts w:ascii="Times New Roman" w:hAnsi="Times New Roman" w:cs="Times New Roman"/>
        </w:rPr>
        <w:t xml:space="preserve">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При этом срок рассмотрения жалобы исчисляется со дня регистрации жалобы в </w:t>
      </w:r>
      <w:r w:rsidRPr="00084613">
        <w:rPr>
          <w:rFonts w:ascii="Times New Roman" w:hAnsi="Times New Roman" w:cs="Times New Roman"/>
        </w:rPr>
        <w:lastRenderedPageBreak/>
        <w:t>Администрации.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5.6. В электронном виде жалоба может быть подана заявителем посредством: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5.6.1. официального сайта Администрации сельского поселения </w:t>
      </w:r>
      <w:proofErr w:type="spellStart"/>
      <w:proofErr w:type="gramStart"/>
      <w:r>
        <w:rPr>
          <w:rFonts w:ascii="Times New Roman" w:hAnsi="Times New Roman" w:cs="Times New Roman"/>
        </w:rPr>
        <w:t>Нижнекачмашевский</w:t>
      </w:r>
      <w:proofErr w:type="spellEnd"/>
      <w:r>
        <w:rPr>
          <w:rFonts w:ascii="Times New Roman" w:hAnsi="Times New Roman" w:cs="Times New Roman"/>
        </w:rPr>
        <w:t xml:space="preserve"> </w:t>
      </w:r>
      <w:r w:rsidRPr="00084613">
        <w:rPr>
          <w:rFonts w:ascii="Times New Roman" w:hAnsi="Times New Roman" w:cs="Times New Roman"/>
        </w:rPr>
        <w:t xml:space="preserve"> сельсовет</w:t>
      </w:r>
      <w:proofErr w:type="gramEnd"/>
      <w:r w:rsidRPr="00084613">
        <w:rPr>
          <w:rFonts w:ascii="Times New Roman" w:hAnsi="Times New Roman" w:cs="Times New Roman"/>
        </w:rPr>
        <w:t xml:space="preserve"> муниципального района </w:t>
      </w:r>
      <w:proofErr w:type="spellStart"/>
      <w:r w:rsidRPr="00084613">
        <w:rPr>
          <w:rFonts w:ascii="Times New Roman" w:hAnsi="Times New Roman" w:cs="Times New Roman"/>
        </w:rPr>
        <w:t>Калтасинский</w:t>
      </w:r>
      <w:proofErr w:type="spellEnd"/>
      <w:r w:rsidRPr="00084613">
        <w:rPr>
          <w:rFonts w:ascii="Times New Roman" w:hAnsi="Times New Roman" w:cs="Times New Roman"/>
        </w:rPr>
        <w:t xml:space="preserve"> район Республики Башкортостан в сети Интернет;</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При подаче жалобы в электронном виде документы, указанные в </w:t>
      </w:r>
      <w:hyperlink r:id="rId31" w:anchor="Par33" w:history="1">
        <w:r w:rsidRPr="00084613">
          <w:rPr>
            <w:rStyle w:val="20"/>
            <w:rFonts w:ascii="Times New Roman" w:hAnsi="Times New Roman" w:cs="Times New Roman"/>
            <w:i w:val="0"/>
          </w:rPr>
          <w:t>пункте 5.4</w:t>
        </w:r>
      </w:hyperlink>
      <w:r w:rsidRPr="00084613">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rPr>
      </w:pPr>
      <w:r w:rsidRPr="00084613">
        <w:rPr>
          <w:rFonts w:ascii="Times New Roman" w:hAnsi="Times New Roman" w:cs="Times New Roman"/>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rFonts w:ascii="Times New Roman" w:hAnsi="Times New Roman" w:cs="Times New Roman"/>
          <w:b/>
          <w:bCs/>
        </w:rPr>
      </w:pPr>
      <w:r w:rsidRPr="00084613">
        <w:rPr>
          <w:rFonts w:ascii="Times New Roman" w:hAnsi="Times New Roman" w:cs="Times New Roman"/>
          <w:b/>
          <w:bCs/>
        </w:rPr>
        <w:t>Сроки рассмотрения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rPr>
      </w:pPr>
      <w:r w:rsidRPr="00084613">
        <w:rPr>
          <w:rFonts w:ascii="Times New Roman" w:hAnsi="Times New Roman" w:cs="Times New Roman"/>
          <w:b/>
          <w:bC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5.8. Оснований для приостановления рассмотрения жалобы не имеется.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bCs/>
        </w:rPr>
      </w:pPr>
      <w:r w:rsidRPr="00084613">
        <w:rPr>
          <w:rFonts w:ascii="Times New Roman" w:hAnsi="Times New Roman" w:cs="Times New Roman"/>
          <w:b/>
          <w:bCs/>
        </w:rPr>
        <w:t>Результат рассмотрения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в удовлетворении жалобы отказывается.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rPr>
      </w:pPr>
      <w:r w:rsidRPr="00084613">
        <w:rPr>
          <w:rFonts w:ascii="Times New Roman" w:hAnsi="Times New Roman" w:cs="Times New Roman"/>
        </w:rPr>
        <w:t xml:space="preserve">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w:t>
      </w:r>
      <w:r w:rsidRPr="00084613">
        <w:rPr>
          <w:rFonts w:ascii="Times New Roman" w:hAnsi="Times New Roman" w:cs="Times New Roman"/>
        </w:rPr>
        <w:lastRenderedPageBreak/>
        <w:t>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rPr>
      </w:pPr>
      <w:r w:rsidRPr="00084613">
        <w:rPr>
          <w:rFonts w:ascii="Times New Roman" w:hAnsi="Times New Roman" w:cs="Times New Roman"/>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rPr>
      </w:pPr>
      <w:r w:rsidRPr="00084613">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rPr>
      </w:pPr>
      <w:r w:rsidRPr="00084613">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rPr>
      </w:pPr>
      <w:r w:rsidRPr="00084613">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rPr>
      </w:pPr>
      <w:r w:rsidRPr="00084613">
        <w:rPr>
          <w:rFonts w:ascii="Times New Roman" w:hAnsi="Times New Roman" w:cs="Times New Roman"/>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rPr>
      </w:pPr>
      <w:r w:rsidRPr="00084613">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rPr>
      </w:pPr>
      <w:r w:rsidRPr="00084613">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текст письменного обращения не позволяет определить суть предложения, заявления или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rPr>
      </w:pPr>
      <w:r w:rsidRPr="00084613">
        <w:rPr>
          <w:rFonts w:ascii="Times New Roman" w:hAnsi="Times New Roman" w:cs="Times New Roman"/>
          <w:b/>
          <w:bCs/>
        </w:rPr>
        <w:t>Порядок информирования заявителя о результатах рассмотрения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5.10. Не позднее дня, следующего за днем принятия решения, указанного в </w:t>
      </w:r>
      <w:hyperlink r:id="rId32" w:anchor="Par60" w:history="1">
        <w:r w:rsidRPr="00084613">
          <w:rPr>
            <w:rStyle w:val="20"/>
            <w:rFonts w:ascii="Times New Roman" w:hAnsi="Times New Roman" w:cs="Times New Roman"/>
            <w:i w:val="0"/>
          </w:rPr>
          <w:t>пункте 5.9</w:t>
        </w:r>
      </w:hyperlink>
      <w:r w:rsidRPr="00084613">
        <w:rPr>
          <w:rFonts w:ascii="Times New Roman"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5.11. В ответе по результатам рассмотрения жалобы указываются: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фамилия, имя, отчество (последнее - при наличии) или наименование Заявителя;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основания для принятия решения по жалобе;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принятое по жалобе решение;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сведения о порядке обжалования принятого по жалобе решения.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eastAsia="en-US"/>
        </w:rPr>
      </w:pPr>
      <w:r w:rsidRPr="00084613">
        <w:rPr>
          <w:rFonts w:ascii="Times New Roman" w:hAnsi="Times New Roman" w:cs="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eastAsia="en-US"/>
        </w:rPr>
      </w:pPr>
      <w:r w:rsidRPr="00084613">
        <w:rPr>
          <w:rFonts w:ascii="Times New Roman" w:hAnsi="Times New Roman" w:cs="Times New Roman"/>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w:t>
      </w:r>
      <w:r w:rsidRPr="00084613">
        <w:rPr>
          <w:rFonts w:ascii="Times New Roman" w:hAnsi="Times New Roman" w:cs="Times New Roman"/>
          <w:b/>
        </w:rPr>
        <w:t xml:space="preserve">с </w:t>
      </w:r>
      <w:hyperlink r:id="rId33" w:anchor="Par21" w:history="1">
        <w:r w:rsidRPr="00084613">
          <w:rPr>
            <w:rStyle w:val="20"/>
            <w:rFonts w:ascii="Times New Roman" w:hAnsi="Times New Roman" w:cs="Times New Roman"/>
            <w:b w:val="0"/>
            <w:i w:val="0"/>
          </w:rPr>
          <w:t>пунктом 5.3</w:t>
        </w:r>
      </w:hyperlink>
      <w:r w:rsidRPr="00084613">
        <w:rPr>
          <w:rFonts w:ascii="Times New Roman" w:hAnsi="Times New Roman" w:cs="Times New Roman"/>
        </w:rPr>
        <w:t xml:space="preserve"> настоящего Административного регламента, направляет имеющиеся материалы в органы прокуратуры.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084613">
          <w:rPr>
            <w:rStyle w:val="20"/>
            <w:rFonts w:ascii="Times New Roman" w:hAnsi="Times New Roman" w:cs="Times New Roman"/>
            <w:b w:val="0"/>
            <w:i w:val="0"/>
          </w:rPr>
          <w:t>законом</w:t>
        </w:r>
      </w:hyperlink>
      <w:r w:rsidRPr="00084613">
        <w:rPr>
          <w:rFonts w:ascii="Times New Roman" w:hAnsi="Times New Roman" w:cs="Times New Roman"/>
          <w:b/>
        </w:rPr>
        <w:t xml:space="preserve"> </w:t>
      </w:r>
      <w:r w:rsidRPr="00084613">
        <w:rPr>
          <w:rFonts w:ascii="Times New Roman" w:hAnsi="Times New Roman" w:cs="Times New Roman"/>
        </w:rPr>
        <w:t>№ 59-ФЗ.</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rPr>
      </w:pPr>
      <w:r w:rsidRPr="00084613">
        <w:rPr>
          <w:rFonts w:ascii="Times New Roman" w:hAnsi="Times New Roman" w:cs="Times New Roman"/>
          <w:b/>
          <w:bCs/>
        </w:rPr>
        <w:t>Порядок обжалования решения по жалобе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b/>
          <w:bCs/>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bCs/>
        </w:rPr>
      </w:pPr>
      <w:r w:rsidRPr="00084613">
        <w:rPr>
          <w:rFonts w:ascii="Times New Roman" w:hAnsi="Times New Roman" w:cs="Times New Roman"/>
          <w:b/>
          <w:bCs/>
        </w:rPr>
        <w:t>Право Заявителя на получение информации и документов, необходимых для обоснования и рассмотрения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Должностные лица Администрации, многофункционального центра, учредителя многофункционального центра, привлекаемой организации обязаны: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обеспечить объективное, всестороннее и своевременное рассмотрение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084613">
          <w:rPr>
            <w:rStyle w:val="20"/>
            <w:rFonts w:ascii="Times New Roman" w:hAnsi="Times New Roman" w:cs="Times New Roman"/>
            <w:b w:val="0"/>
            <w:i w:val="0"/>
          </w:rPr>
          <w:t>пункте 5.18</w:t>
        </w:r>
      </w:hyperlink>
      <w:r w:rsidRPr="00084613">
        <w:rPr>
          <w:rFonts w:ascii="Times New Roman" w:hAnsi="Times New Roman" w:cs="Times New Roman"/>
          <w:b/>
        </w:rPr>
        <w:t xml:space="preserve"> </w:t>
      </w:r>
      <w:r w:rsidRPr="00084613">
        <w:rPr>
          <w:rFonts w:ascii="Times New Roman" w:hAnsi="Times New Roman" w:cs="Times New Roman"/>
        </w:rPr>
        <w:t>настоящего Административного регламента.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rPr>
      </w:pPr>
      <w:r w:rsidRPr="00084613">
        <w:rPr>
          <w:rFonts w:ascii="Times New Roman" w:hAnsi="Times New Roman" w:cs="Times New Roman"/>
          <w:b/>
          <w:bCs/>
        </w:rPr>
        <w:t>Способы информирования Заявителей о порядке подачи и рассмотрения жалобы</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5.18. Администрация, многофункциональный центр, привлекаемая организация обеспечивает:</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оснащение мест приема жалоб;</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sidRPr="00084613">
        <w:rPr>
          <w:rFonts w:ascii="Times New Roman" w:hAnsi="Times New Roman" w:cs="Times New Roman"/>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b w:val="0"/>
        </w:rPr>
      </w:pPr>
      <w:r w:rsidRPr="00084613">
        <w:rPr>
          <w:b w:val="0"/>
        </w:rPr>
        <w:lastRenderedPageBreak/>
        <w:t>Приложение № 1</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к Административному регламенту</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Администрации сельского поселения</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proofErr w:type="spellStart"/>
      <w:r>
        <w:rPr>
          <w:b w:val="0"/>
          <w:lang w:val="ru-RU"/>
        </w:rPr>
        <w:t>Нижнекачмашевский</w:t>
      </w:r>
      <w:proofErr w:type="spellEnd"/>
      <w:r w:rsidRPr="00084613">
        <w:rPr>
          <w:b w:val="0"/>
        </w:rPr>
        <w:t xml:space="preserve"> сельсовет </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муниципального района</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proofErr w:type="spellStart"/>
      <w:r w:rsidRPr="00084613">
        <w:rPr>
          <w:b w:val="0"/>
        </w:rPr>
        <w:t>Калтасинский</w:t>
      </w:r>
      <w:proofErr w:type="spellEnd"/>
      <w:r w:rsidRPr="00084613">
        <w:rPr>
          <w:b w:val="0"/>
        </w:rPr>
        <w:t xml:space="preserve"> район</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 xml:space="preserve">Республики Башкортостан по предоставлению муниципальной услуги </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 xml:space="preserve">по выдаче специального разрешения </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на движение по автомобильным дорогам</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транспортного средства,</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осуществляющего перевозки</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тяжеловесных и (или)</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крупногабаритных грузов по</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автомобильным дорогам</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местного значения</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jc w:val="cente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bookmarkStart w:id="12" w:name="P818"/>
      <w:bookmarkEnd w:id="12"/>
      <w:r w:rsidRPr="00084613">
        <w:rPr>
          <w:rFonts w:ascii="Times New Roman" w:hAnsi="Times New Roman" w:cs="Times New Roman"/>
        </w:rPr>
        <w:t>СХЕМА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084613">
        <w:rPr>
          <w:rFonts w:ascii="Times New Roman" w:hAnsi="Times New Roman" w:cs="Times New Roman"/>
        </w:rPr>
        <w:t>транспортного средства (автопоезда), с использованием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084613">
        <w:rPr>
          <w:rFonts w:ascii="Times New Roman" w:hAnsi="Times New Roman" w:cs="Times New Roman"/>
        </w:rPr>
        <w:t>которого планируется осуществлять перевозки тяжеловесных и (или) крупногабаритных грузов, с указанием</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084613">
        <w:rPr>
          <w:rFonts w:ascii="Times New Roman" w:hAnsi="Times New Roman" w:cs="Times New Roman"/>
        </w:rPr>
        <w:t>размещения такого груза</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4925A7">
        <w:rPr>
          <w:rFonts w:ascii="Times New Roman" w:hAnsi="Times New Roman" w:cs="Times New Roman"/>
          <w:noProof/>
        </w:rPr>
        <w:drawing>
          <wp:inline distT="0" distB="0" distL="0" distR="0">
            <wp:extent cx="5838825" cy="2009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38825" cy="2009775"/>
                    </a:xfrm>
                    <a:prstGeom prst="rect">
                      <a:avLst/>
                    </a:prstGeom>
                    <a:noFill/>
                    <a:ln>
                      <a:noFill/>
                    </a:ln>
                  </pic:spPr>
                </pic:pic>
              </a:graphicData>
            </a:graphic>
          </wp:inline>
        </w:drawing>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Pr>
          <w:noProof/>
        </w:rPr>
        <w:lastRenderedPageBreak/>
        <w:drawing>
          <wp:anchor distT="0" distB="0" distL="114300" distR="114300" simplePos="0" relativeHeight="251660288"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rPr>
      </w:pP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b w:val="0"/>
        </w:rPr>
      </w:pPr>
      <w:r w:rsidRPr="00084613">
        <w:rPr>
          <w:b w:val="0"/>
        </w:rPr>
        <w:lastRenderedPageBreak/>
        <w:t>Приложение № 2</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к Административному регламенту</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Администрации сельского поселения</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proofErr w:type="spellStart"/>
      <w:r>
        <w:rPr>
          <w:b w:val="0"/>
          <w:lang w:val="ru-RU"/>
        </w:rPr>
        <w:t>Нижнекачмашевский</w:t>
      </w:r>
      <w:proofErr w:type="spellEnd"/>
      <w:r>
        <w:rPr>
          <w:b w:val="0"/>
          <w:lang w:val="ru-RU"/>
        </w:rPr>
        <w:t xml:space="preserve"> </w:t>
      </w:r>
      <w:r w:rsidRPr="00084613">
        <w:rPr>
          <w:b w:val="0"/>
        </w:rPr>
        <w:t xml:space="preserve">сельсовет </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муниципального района</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proofErr w:type="spellStart"/>
      <w:r w:rsidRPr="00084613">
        <w:rPr>
          <w:b w:val="0"/>
        </w:rPr>
        <w:t>Калтасинский</w:t>
      </w:r>
      <w:proofErr w:type="spellEnd"/>
      <w:r w:rsidRPr="00084613">
        <w:rPr>
          <w:b w:val="0"/>
        </w:rPr>
        <w:t xml:space="preserve"> район</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 xml:space="preserve">Республики Башкортостан по предоставлению муниципальной услуги </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 xml:space="preserve">по выдаче специального разрешения </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на движение по автомобильным дорогам</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транспортного средства,</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осуществляющего перевозки</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тяжеловесных и (или)</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крупногабаритных грузов по</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автомобильным дорогам</w:t>
      </w:r>
    </w:p>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b w:val="0"/>
        </w:rPr>
      </w:pPr>
      <w:r w:rsidRPr="00084613">
        <w:rPr>
          <w:b w:val="0"/>
        </w:rPr>
        <w:t>местного значения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15"/>
        <w:jc w:val="center"/>
        <w:rPr>
          <w:rFonts w:ascii="Times New Roman" w:hAnsi="Times New Roman" w:cs="Times New Roman"/>
        </w:rPr>
      </w:pPr>
      <w:r w:rsidRPr="00084613">
        <w:rPr>
          <w:rFonts w:ascii="Times New Roman" w:hAnsi="Times New Roman" w:cs="Times New Roman"/>
        </w:rPr>
        <w:t>Реквизиты заявителя</w:t>
      </w:r>
    </w:p>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15"/>
        <w:jc w:val="both"/>
        <w:rPr>
          <w:rFonts w:ascii="Times New Roman" w:hAnsi="Times New Roman" w:cs="Times New Roman"/>
        </w:rPr>
      </w:pPr>
      <w:r w:rsidRPr="00084613">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firstRow="0" w:lastRow="0" w:firstColumn="0" w:lastColumn="0" w:noHBand="0" w:noVBand="0"/>
      </w:tblPr>
      <w:tblGrid>
        <w:gridCol w:w="4025"/>
      </w:tblGrid>
      <w:tr w:rsidR="00A52263" w:rsidRPr="00084613" w:rsidTr="00514695">
        <w:tc>
          <w:tcPr>
            <w:tcW w:w="4025" w:type="dxa"/>
            <w:vAlign w:val="bottom"/>
          </w:tcPr>
          <w:p w:rsidR="00A52263" w:rsidRPr="00084613" w:rsidRDefault="00A52263" w:rsidP="00514695">
            <w:pPr>
              <w:rPr>
                <w:rFonts w:ascii="Times New Roman" w:hAnsi="Times New Roman" w:cs="Times New Roman"/>
              </w:rPr>
            </w:pPr>
            <w:r w:rsidRPr="00084613">
              <w:rPr>
                <w:rFonts w:ascii="Times New Roman" w:hAnsi="Times New Roman" w:cs="Times New Roman"/>
              </w:rPr>
              <w:t xml:space="preserve">Исх. </w:t>
            </w:r>
            <w:proofErr w:type="gramStart"/>
            <w:r w:rsidRPr="00084613">
              <w:rPr>
                <w:rFonts w:ascii="Times New Roman" w:hAnsi="Times New Roman" w:cs="Times New Roman"/>
              </w:rPr>
              <w:t>от  _</w:t>
            </w:r>
            <w:proofErr w:type="gramEnd"/>
            <w:r w:rsidRPr="00084613">
              <w:rPr>
                <w:rFonts w:ascii="Times New Roman" w:hAnsi="Times New Roman" w:cs="Times New Roman"/>
              </w:rPr>
              <w:t>___________ № _________________</w:t>
            </w:r>
          </w:p>
          <w:p w:rsidR="00A52263" w:rsidRPr="00084613" w:rsidRDefault="00A52263" w:rsidP="00514695">
            <w:pPr>
              <w:rPr>
                <w:rFonts w:ascii="Times New Roman" w:hAnsi="Times New Roman" w:cs="Times New Roman"/>
              </w:rPr>
            </w:pPr>
            <w:r w:rsidRPr="00084613">
              <w:rPr>
                <w:rFonts w:ascii="Times New Roman" w:hAnsi="Times New Roman" w:cs="Times New Roman"/>
              </w:rPr>
              <w:t>поступило в ____________________________</w:t>
            </w:r>
          </w:p>
        </w:tc>
      </w:tr>
    </w:tbl>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84613">
        <w:rPr>
          <w:rFonts w:ascii="Times New Roman" w:hAnsi="Times New Roman" w:cs="Times New Roman"/>
        </w:rPr>
        <w:t>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4025"/>
      </w:tblGrid>
      <w:tr w:rsidR="00A52263" w:rsidRPr="00084613" w:rsidTr="00514695">
        <w:tc>
          <w:tcPr>
            <w:tcW w:w="4025" w:type="dxa"/>
            <w:vAlign w:val="bottom"/>
          </w:tcPr>
          <w:p w:rsidR="00A52263" w:rsidRPr="00084613" w:rsidRDefault="00A52263" w:rsidP="00514695">
            <w:pPr>
              <w:rPr>
                <w:rFonts w:ascii="Times New Roman" w:hAnsi="Times New Roman" w:cs="Times New Roman"/>
              </w:rPr>
            </w:pPr>
            <w:r w:rsidRPr="00084613">
              <w:rPr>
                <w:rFonts w:ascii="Times New Roman" w:hAnsi="Times New Roman" w:cs="Times New Roman"/>
              </w:rPr>
              <w:t>_____________________№ ________________</w:t>
            </w:r>
          </w:p>
        </w:tc>
      </w:tr>
    </w:tbl>
    <w:p w:rsidR="00A52263" w:rsidRPr="00084613" w:rsidRDefault="00A52263" w:rsidP="00A5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jc w:val="center"/>
        <w:rPr>
          <w:rFonts w:ascii="Times New Roman" w:hAnsi="Times New Roman" w:cs="Times New Roman"/>
          <w:b/>
          <w:bCs/>
        </w:rPr>
      </w:pPr>
      <w:r w:rsidRPr="00084613">
        <w:rPr>
          <w:rFonts w:ascii="Times New Roman" w:hAnsi="Times New Roman" w:cs="Times New Roman"/>
          <w:b/>
          <w:bCs/>
        </w:rPr>
        <w:t>ЗАЯВЛЕНИЕ</w:t>
      </w:r>
      <w:r w:rsidRPr="00084613">
        <w:rPr>
          <w:rFonts w:ascii="Times New Roman" w:hAnsi="Times New Roman" w:cs="Times New Roman"/>
          <w:b/>
          <w:bCs/>
        </w:rPr>
        <w:br/>
        <w:t>о получении специального разрешения на движение</w:t>
      </w:r>
      <w:r w:rsidRPr="00084613">
        <w:rPr>
          <w:rFonts w:ascii="Times New Roman" w:hAnsi="Times New Roman" w:cs="Times New Roman"/>
          <w:b/>
          <w:bCs/>
        </w:rPr>
        <w:br/>
        <w:t>по автомобильным дорогам транспортного средства,</w:t>
      </w:r>
      <w:r w:rsidRPr="00084613">
        <w:rPr>
          <w:rFonts w:ascii="Times New Roman" w:hAnsi="Times New Roman" w:cs="Times New Roman"/>
          <w:b/>
          <w:bCs/>
        </w:rPr>
        <w:br/>
        <w:t>осуществляющего перевозки тяжеловесных</w:t>
      </w:r>
      <w:r w:rsidRPr="00084613">
        <w:rPr>
          <w:rFonts w:ascii="Times New Roman" w:hAnsi="Times New Roman" w:cs="Times New Roman"/>
          <w:b/>
          <w:bCs/>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644"/>
        <w:gridCol w:w="1645"/>
        <w:gridCol w:w="95"/>
        <w:gridCol w:w="905"/>
        <w:gridCol w:w="647"/>
        <w:gridCol w:w="1290"/>
        <w:gridCol w:w="260"/>
        <w:gridCol w:w="133"/>
        <w:gridCol w:w="256"/>
        <w:gridCol w:w="267"/>
        <w:gridCol w:w="256"/>
        <w:gridCol w:w="1947"/>
      </w:tblGrid>
      <w:tr w:rsidR="00A52263" w:rsidRPr="00084613" w:rsidTr="00514695">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Наименование, адрес и телефон владельца транспортного средства</w:t>
            </w:r>
          </w:p>
        </w:tc>
      </w:tr>
      <w:tr w:rsidR="00A52263" w:rsidRPr="00084613" w:rsidTr="00514695">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Маршрут движения</w:t>
            </w:r>
          </w:p>
        </w:tc>
      </w:tr>
      <w:tr w:rsidR="00A52263" w:rsidRPr="00084613" w:rsidTr="00514695">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lastRenderedPageBreak/>
              <w:t>Вид перевозки (межрегиональная,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нет</w:t>
            </w:r>
          </w:p>
        </w:tc>
      </w:tr>
      <w:tr w:rsidR="00A52263" w:rsidRPr="00084613" w:rsidTr="00514695">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Наименование </w:t>
            </w:r>
            <w:r w:rsidRPr="00084613">
              <w:rPr>
                <w:rFonts w:ascii="Times New Roman" w:hAnsi="Times New Roman" w:cs="Times New Roman"/>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Масса</w:t>
            </w:r>
          </w:p>
        </w:tc>
      </w:tr>
      <w:tr w:rsidR="00A52263" w:rsidRPr="00084613" w:rsidTr="00514695">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A52263" w:rsidRPr="00084613" w:rsidTr="00514695">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keepNext/>
              <w:spacing w:before="100" w:after="100"/>
              <w:ind w:left="57" w:right="57"/>
              <w:rPr>
                <w:rFonts w:ascii="Times New Roman" w:hAnsi="Times New Roman" w:cs="Times New Roman"/>
              </w:rPr>
            </w:pPr>
            <w:r w:rsidRPr="00084613">
              <w:rPr>
                <w:rFonts w:ascii="Times New Roman" w:hAnsi="Times New Roman" w:cs="Times New Roman"/>
              </w:rPr>
              <w:t>Параметры транспортного средства (автопоезда)</w:t>
            </w:r>
          </w:p>
        </w:tc>
      </w:tr>
      <w:tr w:rsidR="00A52263" w:rsidRPr="00084613" w:rsidTr="00514695">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A52263" w:rsidRPr="00084613" w:rsidRDefault="00A52263" w:rsidP="00514695">
            <w:pPr>
              <w:keepNext/>
              <w:spacing w:before="100" w:after="100"/>
              <w:ind w:left="57" w:right="57"/>
              <w:rPr>
                <w:rFonts w:ascii="Times New Roman" w:hAnsi="Times New Roman" w:cs="Times New Roman"/>
              </w:rPr>
            </w:pPr>
            <w:r w:rsidRPr="00084613">
              <w:rPr>
                <w:rFonts w:ascii="Times New Roman" w:hAnsi="Times New Roman" w:cs="Times New Roman"/>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A52263" w:rsidRPr="00084613" w:rsidRDefault="00A52263" w:rsidP="00514695">
            <w:pPr>
              <w:keepNext/>
              <w:spacing w:before="100" w:after="100"/>
              <w:ind w:left="57" w:right="57"/>
              <w:rPr>
                <w:rFonts w:ascii="Times New Roman" w:hAnsi="Times New Roman" w:cs="Times New Roman"/>
              </w:rPr>
            </w:pPr>
          </w:p>
        </w:tc>
        <w:tc>
          <w:tcPr>
            <w:tcW w:w="1180" w:type="pct"/>
            <w:gridSpan w:val="5"/>
            <w:tcBorders>
              <w:top w:val="single" w:sz="4" w:space="0" w:color="auto"/>
              <w:left w:val="single" w:sz="4" w:space="0" w:color="auto"/>
              <w:bottom w:val="single" w:sz="4" w:space="0" w:color="auto"/>
              <w:right w:val="single" w:sz="4" w:space="0" w:color="auto"/>
            </w:tcBorders>
          </w:tcPr>
          <w:p w:rsidR="00A52263" w:rsidRPr="00084613" w:rsidRDefault="00A52263" w:rsidP="00514695">
            <w:pPr>
              <w:keepNext/>
              <w:spacing w:before="100" w:after="100"/>
              <w:ind w:left="57" w:right="57"/>
              <w:rPr>
                <w:rFonts w:ascii="Times New Roman" w:hAnsi="Times New Roman" w:cs="Times New Roman"/>
              </w:rPr>
            </w:pPr>
            <w:r w:rsidRPr="00084613">
              <w:rPr>
                <w:rFonts w:ascii="Times New Roman" w:hAnsi="Times New Roman" w:cs="Times New Roman"/>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A52263" w:rsidRPr="00084613" w:rsidRDefault="00A52263" w:rsidP="00514695">
            <w:pPr>
              <w:keepNext/>
              <w:spacing w:before="100" w:after="100"/>
              <w:ind w:left="57" w:right="57"/>
              <w:rPr>
                <w:rFonts w:ascii="Times New Roman" w:hAnsi="Times New Roman" w:cs="Times New Roman"/>
              </w:rPr>
            </w:pPr>
            <w:r w:rsidRPr="00084613">
              <w:rPr>
                <w:rFonts w:ascii="Times New Roman" w:hAnsi="Times New Roman" w:cs="Times New Roman"/>
              </w:rPr>
              <w:t>Масса прицепа (полуприцепа) (т)</w:t>
            </w:r>
          </w:p>
        </w:tc>
      </w:tr>
      <w:tr w:rsidR="00A52263" w:rsidRPr="00084613" w:rsidTr="00514695">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rPr>
                <w:rFonts w:ascii="Times New Roman" w:hAnsi="Times New Roman" w:cs="Times New Roman"/>
              </w:rPr>
            </w:pPr>
          </w:p>
        </w:tc>
        <w:tc>
          <w:tcPr>
            <w:tcW w:w="1180" w:type="pct"/>
            <w:gridSpan w:val="5"/>
            <w:tcBorders>
              <w:top w:val="single" w:sz="4" w:space="0" w:color="auto"/>
              <w:left w:val="single" w:sz="4" w:space="0" w:color="auto"/>
              <w:bottom w:val="single" w:sz="4" w:space="0" w:color="auto"/>
              <w:right w:val="single" w:sz="4" w:space="0" w:color="auto"/>
            </w:tcBorders>
          </w:tcPr>
          <w:p w:rsidR="00A52263" w:rsidRPr="00084613" w:rsidRDefault="00A52263" w:rsidP="00514695">
            <w:pPr>
              <w:keepNext/>
              <w:spacing w:before="100" w:after="100"/>
              <w:ind w:left="57" w:right="57"/>
              <w:rPr>
                <w:rFonts w:ascii="Times New Roman" w:hAnsi="Times New Roman" w:cs="Times New Roman"/>
              </w:rPr>
            </w:pPr>
          </w:p>
        </w:tc>
        <w:tc>
          <w:tcPr>
            <w:tcW w:w="1180" w:type="pct"/>
            <w:gridSpan w:val="2"/>
            <w:tcBorders>
              <w:top w:val="single" w:sz="4" w:space="0" w:color="auto"/>
              <w:left w:val="single" w:sz="4" w:space="0" w:color="auto"/>
              <w:bottom w:val="single" w:sz="4" w:space="0" w:color="auto"/>
              <w:right w:val="single" w:sz="4" w:space="0" w:color="auto"/>
            </w:tcBorders>
          </w:tcPr>
          <w:p w:rsidR="00A52263" w:rsidRPr="00084613" w:rsidRDefault="00A52263" w:rsidP="00514695">
            <w:pPr>
              <w:keepNext/>
              <w:spacing w:before="100" w:after="100"/>
              <w:ind w:left="57" w:right="57"/>
              <w:rPr>
                <w:rFonts w:ascii="Times New Roman" w:hAnsi="Times New Roman" w:cs="Times New Roman"/>
              </w:rPr>
            </w:pPr>
          </w:p>
        </w:tc>
      </w:tr>
      <w:tr w:rsidR="00A52263" w:rsidRPr="00084613" w:rsidTr="00514695">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A52263" w:rsidRPr="00084613" w:rsidRDefault="00A52263" w:rsidP="00514695">
            <w:pPr>
              <w:spacing w:before="100" w:after="100"/>
              <w:ind w:left="57" w:right="57"/>
              <w:rPr>
                <w:rFonts w:ascii="Times New Roman" w:hAnsi="Times New Roman" w:cs="Times New Roman"/>
              </w:rPr>
            </w:pP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A52263" w:rsidRPr="00084613" w:rsidRDefault="00A52263" w:rsidP="00514695">
            <w:pPr>
              <w:spacing w:before="100" w:after="100"/>
              <w:ind w:left="57" w:right="57"/>
              <w:rPr>
                <w:rFonts w:ascii="Times New Roman" w:hAnsi="Times New Roman" w:cs="Times New Roman"/>
              </w:rPr>
            </w:pPr>
          </w:p>
        </w:tc>
        <w:tc>
          <w:tcPr>
            <w:tcW w:w="1180" w:type="pct"/>
            <w:gridSpan w:val="5"/>
            <w:tcBorders>
              <w:top w:val="single" w:sz="4" w:space="0" w:color="auto"/>
              <w:left w:val="single" w:sz="4" w:space="0" w:color="auto"/>
              <w:bottom w:val="single" w:sz="4" w:space="0" w:color="auto"/>
              <w:right w:val="single" w:sz="4" w:space="0" w:color="auto"/>
            </w:tcBorders>
          </w:tcPr>
          <w:p w:rsidR="00A52263" w:rsidRPr="00084613" w:rsidRDefault="00A52263" w:rsidP="00514695">
            <w:pPr>
              <w:spacing w:before="100" w:after="100"/>
              <w:ind w:left="57" w:right="57"/>
              <w:rPr>
                <w:rFonts w:ascii="Times New Roman" w:hAnsi="Times New Roman" w:cs="Times New Roman"/>
              </w:rPr>
            </w:pPr>
          </w:p>
        </w:tc>
        <w:tc>
          <w:tcPr>
            <w:tcW w:w="1180" w:type="pct"/>
            <w:gridSpan w:val="2"/>
            <w:tcBorders>
              <w:top w:val="single" w:sz="4" w:space="0" w:color="auto"/>
              <w:left w:val="single" w:sz="4" w:space="0" w:color="auto"/>
              <w:bottom w:val="single" w:sz="4" w:space="0" w:color="auto"/>
              <w:right w:val="single" w:sz="4" w:space="0" w:color="auto"/>
            </w:tcBorders>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rPr>
                <w:rFonts w:ascii="Times New Roman" w:hAnsi="Times New Roman" w:cs="Times New Roman"/>
              </w:rPr>
            </w:pPr>
          </w:p>
        </w:tc>
        <w:tc>
          <w:tcPr>
            <w:tcW w:w="1180" w:type="pct"/>
            <w:gridSpan w:val="5"/>
            <w:tcBorders>
              <w:top w:val="single" w:sz="4" w:space="0" w:color="auto"/>
              <w:left w:val="single" w:sz="4" w:space="0" w:color="auto"/>
              <w:bottom w:val="single" w:sz="4" w:space="0" w:color="auto"/>
              <w:right w:val="single" w:sz="4" w:space="0" w:color="auto"/>
            </w:tcBorders>
          </w:tcPr>
          <w:p w:rsidR="00A52263" w:rsidRPr="00084613" w:rsidRDefault="00A52263" w:rsidP="00514695">
            <w:pPr>
              <w:keepNext/>
              <w:spacing w:before="100" w:after="100"/>
              <w:ind w:left="57" w:right="57"/>
              <w:rPr>
                <w:rFonts w:ascii="Times New Roman" w:hAnsi="Times New Roman" w:cs="Times New Roman"/>
              </w:rPr>
            </w:pPr>
          </w:p>
        </w:tc>
        <w:tc>
          <w:tcPr>
            <w:tcW w:w="1180" w:type="pct"/>
            <w:gridSpan w:val="2"/>
            <w:tcBorders>
              <w:top w:val="single" w:sz="4" w:space="0" w:color="auto"/>
              <w:left w:val="single" w:sz="4" w:space="0" w:color="auto"/>
              <w:bottom w:val="single" w:sz="4" w:space="0" w:color="auto"/>
              <w:right w:val="single" w:sz="4" w:space="0" w:color="auto"/>
            </w:tcBorders>
          </w:tcPr>
          <w:p w:rsidR="00A52263" w:rsidRPr="00084613" w:rsidRDefault="00A52263" w:rsidP="00514695">
            <w:pPr>
              <w:keepNext/>
              <w:spacing w:before="100" w:after="100"/>
              <w:ind w:left="57" w:right="57"/>
              <w:rPr>
                <w:rFonts w:ascii="Times New Roman" w:hAnsi="Times New Roman" w:cs="Times New Roman"/>
              </w:rPr>
            </w:pPr>
          </w:p>
        </w:tc>
      </w:tr>
      <w:tr w:rsidR="00A52263" w:rsidRPr="00084613" w:rsidTr="00514695">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Габариты транспортного средства (автопоезда)</w:t>
            </w:r>
          </w:p>
        </w:tc>
      </w:tr>
      <w:tr w:rsidR="00A52263" w:rsidRPr="00084613" w:rsidTr="00514695">
        <w:trPr>
          <w:cantSplit/>
        </w:trPr>
        <w:tc>
          <w:tcPr>
            <w:tcW w:w="880" w:type="pct"/>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Минимальный радиус поворота с грузом (м)</w:t>
            </w:r>
          </w:p>
        </w:tc>
      </w:tr>
      <w:tr w:rsidR="00A52263" w:rsidRPr="00084613" w:rsidTr="00514695">
        <w:trPr>
          <w:cantSplit/>
        </w:trPr>
        <w:tc>
          <w:tcPr>
            <w:tcW w:w="880" w:type="pct"/>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c>
          <w:tcPr>
            <w:tcW w:w="880" w:type="pct"/>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Оплату гарантируем</w:t>
            </w:r>
          </w:p>
        </w:tc>
      </w:tr>
      <w:tr w:rsidR="00A52263" w:rsidRPr="00084613" w:rsidTr="00514695">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p>
        </w:tc>
      </w:tr>
      <w:tr w:rsidR="00A52263" w:rsidRPr="00084613" w:rsidTr="00514695">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A52263" w:rsidRPr="00084613" w:rsidRDefault="00A52263" w:rsidP="00514695">
            <w:pPr>
              <w:spacing w:before="100" w:after="100"/>
              <w:ind w:left="57" w:right="57"/>
              <w:rPr>
                <w:rFonts w:ascii="Times New Roman" w:hAnsi="Times New Roman" w:cs="Times New Roman"/>
              </w:rPr>
            </w:pPr>
            <w:r w:rsidRPr="00084613">
              <w:rPr>
                <w:rFonts w:ascii="Times New Roman" w:hAnsi="Times New Roman" w:cs="Times New Roman"/>
              </w:rPr>
              <w:t>(</w:t>
            </w:r>
            <w:r w:rsidRPr="00084613">
              <w:rPr>
                <w:rFonts w:ascii="Times New Roman" w:hAnsi="Times New Roman" w:cs="Times New Roman"/>
                <w:lang w:val="en-US"/>
              </w:rPr>
              <w:t>Ф.И.О.</w:t>
            </w:r>
            <w:r w:rsidRPr="00084613">
              <w:rPr>
                <w:rFonts w:ascii="Times New Roman" w:hAnsi="Times New Roman" w:cs="Times New Roman"/>
              </w:rPr>
              <w:t>)</w:t>
            </w:r>
          </w:p>
        </w:tc>
      </w:tr>
    </w:tbl>
    <w:p w:rsidR="00A52263" w:rsidRPr="00084613" w:rsidRDefault="00A52263" w:rsidP="00A5226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rPr>
      </w:pPr>
      <w:bookmarkStart w:id="13" w:name="_GoBack"/>
      <w:bookmarkEnd w:id="13"/>
    </w:p>
    <w:sectPr w:rsidR="00A52263" w:rsidRPr="000846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6C" w:rsidRDefault="00D77B6C" w:rsidP="00A52263">
      <w:r>
        <w:separator/>
      </w:r>
    </w:p>
  </w:endnote>
  <w:endnote w:type="continuationSeparator" w:id="0">
    <w:p w:rsidR="00D77B6C" w:rsidRDefault="00D77B6C" w:rsidP="00A52263">
      <w:r>
        <w:continuationSeparator/>
      </w:r>
    </w:p>
  </w:endnote>
  <w:endnote w:id="1">
    <w:p w:rsidR="00A52263" w:rsidRDefault="00A52263" w:rsidP="00A52263">
      <w:pPr>
        <w:pStyle w:val="HTML0"/>
        <w:rPr>
          <w:b/>
          <w:bCs/>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1">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Roman Eurasian">
    <w:panose1 w:val="02000503090000020003"/>
    <w:charset w:val="CC"/>
    <w:family w:val="auto"/>
    <w:pitch w:val="variable"/>
    <w:sig w:usb0="8000020F"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6C" w:rsidRDefault="00D77B6C" w:rsidP="00A52263">
      <w:r>
        <w:separator/>
      </w:r>
    </w:p>
  </w:footnote>
  <w:footnote w:type="continuationSeparator" w:id="0">
    <w:p w:rsidR="00D77B6C" w:rsidRDefault="00D77B6C" w:rsidP="00A522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8EB515F"/>
    <w:multiLevelType w:val="hybridMultilevel"/>
    <w:tmpl w:val="CCB60824"/>
    <w:lvl w:ilvl="0" w:tplc="F2A8D89C">
      <w:start w:val="1"/>
      <w:numFmt w:val="decimal"/>
      <w:lvlText w:val="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C925C90"/>
    <w:multiLevelType w:val="hybridMultilevel"/>
    <w:tmpl w:val="2E001BD2"/>
    <w:lvl w:ilvl="0" w:tplc="A3BA9DC2">
      <w:start w:val="1"/>
      <w:numFmt w:val="decimal"/>
      <w:lvlText w:val="3.%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61D6FFB"/>
    <w:multiLevelType w:val="multilevel"/>
    <w:tmpl w:val="999EC674"/>
    <w:lvl w:ilvl="0">
      <w:start w:val="3"/>
      <w:numFmt w:val="decimal"/>
      <w:lvlText w:val="%1."/>
      <w:lvlJc w:val="left"/>
      <w:pPr>
        <w:ind w:left="600" w:hanging="600"/>
      </w:pPr>
      <w:rPr>
        <w:rFonts w:cs="Times New Roman"/>
      </w:rPr>
    </w:lvl>
    <w:lvl w:ilvl="1">
      <w:start w:val="17"/>
      <w:numFmt w:val="decimal"/>
      <w:lvlText w:val="%1.%2."/>
      <w:lvlJc w:val="left"/>
      <w:pPr>
        <w:ind w:left="1404" w:hanging="720"/>
      </w:pPr>
      <w:rPr>
        <w:rFonts w:cs="Times New Roman"/>
      </w:rPr>
    </w:lvl>
    <w:lvl w:ilvl="2">
      <w:start w:val="1"/>
      <w:numFmt w:val="decimal"/>
      <w:lvlText w:val="%1.%2.%3."/>
      <w:lvlJc w:val="left"/>
      <w:pPr>
        <w:ind w:left="2904" w:hanging="720"/>
      </w:pPr>
      <w:rPr>
        <w:rFonts w:cs="Times New Roman"/>
      </w:rPr>
    </w:lvl>
    <w:lvl w:ilvl="3">
      <w:start w:val="1"/>
      <w:numFmt w:val="decimal"/>
      <w:lvlText w:val="%1.%2.%3.%4."/>
      <w:lvlJc w:val="left"/>
      <w:pPr>
        <w:ind w:left="4356" w:hanging="1080"/>
      </w:pPr>
      <w:rPr>
        <w:rFonts w:cs="Times New Roman"/>
      </w:rPr>
    </w:lvl>
    <w:lvl w:ilvl="4">
      <w:start w:val="1"/>
      <w:numFmt w:val="decimal"/>
      <w:lvlText w:val="%1.%2.%3.%4.%5."/>
      <w:lvlJc w:val="left"/>
      <w:pPr>
        <w:ind w:left="5448" w:hanging="1080"/>
      </w:pPr>
      <w:rPr>
        <w:rFonts w:cs="Times New Roman"/>
      </w:rPr>
    </w:lvl>
    <w:lvl w:ilvl="5">
      <w:start w:val="1"/>
      <w:numFmt w:val="decimal"/>
      <w:lvlText w:val="%1.%2.%3.%4.%5.%6."/>
      <w:lvlJc w:val="left"/>
      <w:pPr>
        <w:ind w:left="6900" w:hanging="1440"/>
      </w:pPr>
      <w:rPr>
        <w:rFonts w:cs="Times New Roman"/>
      </w:rPr>
    </w:lvl>
    <w:lvl w:ilvl="6">
      <w:start w:val="1"/>
      <w:numFmt w:val="decimal"/>
      <w:lvlText w:val="%1.%2.%3.%4.%5.%6.%7."/>
      <w:lvlJc w:val="left"/>
      <w:pPr>
        <w:ind w:left="8352" w:hanging="1800"/>
      </w:pPr>
      <w:rPr>
        <w:rFonts w:cs="Times New Roman"/>
      </w:rPr>
    </w:lvl>
    <w:lvl w:ilvl="7">
      <w:start w:val="1"/>
      <w:numFmt w:val="decimal"/>
      <w:lvlText w:val="%1.%2.%3.%4.%5.%6.%7.%8."/>
      <w:lvlJc w:val="left"/>
      <w:pPr>
        <w:ind w:left="9444" w:hanging="1800"/>
      </w:pPr>
      <w:rPr>
        <w:rFonts w:cs="Times New Roman"/>
      </w:rPr>
    </w:lvl>
    <w:lvl w:ilvl="8">
      <w:start w:val="1"/>
      <w:numFmt w:val="decimal"/>
      <w:lvlText w:val="%1.%2.%3.%4.%5.%6.%7.%8.%9."/>
      <w:lvlJc w:val="left"/>
      <w:pPr>
        <w:ind w:left="10896" w:hanging="2160"/>
      </w:pPr>
      <w:rPr>
        <w:rFonts w:cs="Times New Roman"/>
      </w:rPr>
    </w:lvl>
  </w:abstractNum>
  <w:abstractNum w:abstractNumId="5" w15:restartNumberingAfterBreak="0">
    <w:nsid w:val="3A1040ED"/>
    <w:multiLevelType w:val="hybridMultilevel"/>
    <w:tmpl w:val="2D8EED90"/>
    <w:lvl w:ilvl="0" w:tplc="756AF7F0">
      <w:start w:val="1"/>
      <w:numFmt w:val="decimal"/>
      <w:lvlText w:val="%1)"/>
      <w:lvlJc w:val="left"/>
      <w:pPr>
        <w:ind w:left="1429" w:hanging="360"/>
      </w:pPr>
      <w:rPr>
        <w:rFonts w:cs="Times New Roman"/>
        <w:b w:val="0"/>
        <w:bCs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Times New Roman"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Times New Roman"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Times New Roman" w:hint="default"/>
      </w:rPr>
    </w:lvl>
    <w:lvl w:ilvl="8" w:tplc="04190005">
      <w:start w:val="1"/>
      <w:numFmt w:val="bullet"/>
      <w:lvlText w:val=""/>
      <w:lvlJc w:val="left"/>
      <w:pPr>
        <w:ind w:left="7048" w:hanging="360"/>
      </w:pPr>
      <w:rPr>
        <w:rFonts w:ascii="Wingdings" w:hAnsi="Wingdings" w:hint="default"/>
      </w:rPr>
    </w:lvl>
  </w:abstractNum>
  <w:abstractNum w:abstractNumId="7" w15:restartNumberingAfterBreak="0">
    <w:nsid w:val="46DD56E0"/>
    <w:multiLevelType w:val="multilevel"/>
    <w:tmpl w:val="82CA1726"/>
    <w:lvl w:ilvl="0">
      <w:start w:val="3"/>
      <w:numFmt w:val="upperRoman"/>
      <w:lvlText w:val="%1."/>
      <w:lvlJc w:val="right"/>
      <w:pPr>
        <w:ind w:left="1212" w:hanging="360"/>
      </w:pPr>
      <w:rPr>
        <w:rFonts w:cs="Times New Roman"/>
      </w:rPr>
    </w:lvl>
    <w:lvl w:ilvl="1">
      <w:start w:val="3"/>
      <w:numFmt w:val="decimal"/>
      <w:isLgl/>
      <w:lvlText w:val="%1.%2."/>
      <w:lvlJc w:val="left"/>
      <w:pPr>
        <w:ind w:left="1572" w:hanging="720"/>
      </w:pPr>
      <w:rPr>
        <w:rFonts w:cs="Times New Roman"/>
      </w:rPr>
    </w:lvl>
    <w:lvl w:ilvl="2">
      <w:start w:val="1"/>
      <w:numFmt w:val="decimal"/>
      <w:isLgl/>
      <w:lvlText w:val="%1.%2.%3."/>
      <w:lvlJc w:val="left"/>
      <w:pPr>
        <w:ind w:left="1572" w:hanging="720"/>
      </w:pPr>
      <w:rPr>
        <w:rFonts w:cs="Times New Roman"/>
      </w:rPr>
    </w:lvl>
    <w:lvl w:ilvl="3">
      <w:start w:val="1"/>
      <w:numFmt w:val="decimal"/>
      <w:isLgl/>
      <w:lvlText w:val="%1.%2.%3.%4."/>
      <w:lvlJc w:val="left"/>
      <w:pPr>
        <w:ind w:left="1932" w:hanging="1080"/>
      </w:pPr>
      <w:rPr>
        <w:rFonts w:cs="Times New Roman"/>
      </w:rPr>
    </w:lvl>
    <w:lvl w:ilvl="4">
      <w:start w:val="1"/>
      <w:numFmt w:val="decimal"/>
      <w:isLgl/>
      <w:lvlText w:val="%1.%2.%3.%4.%5."/>
      <w:lvlJc w:val="left"/>
      <w:pPr>
        <w:ind w:left="1932" w:hanging="1080"/>
      </w:pPr>
      <w:rPr>
        <w:rFonts w:cs="Times New Roman"/>
      </w:rPr>
    </w:lvl>
    <w:lvl w:ilvl="5">
      <w:start w:val="1"/>
      <w:numFmt w:val="decimal"/>
      <w:isLgl/>
      <w:lvlText w:val="%1.%2.%3.%4.%5.%6."/>
      <w:lvlJc w:val="left"/>
      <w:pPr>
        <w:ind w:left="2292" w:hanging="1440"/>
      </w:pPr>
      <w:rPr>
        <w:rFonts w:cs="Times New Roman"/>
      </w:rPr>
    </w:lvl>
    <w:lvl w:ilvl="6">
      <w:start w:val="1"/>
      <w:numFmt w:val="decimal"/>
      <w:isLgl/>
      <w:lvlText w:val="%1.%2.%3.%4.%5.%6.%7."/>
      <w:lvlJc w:val="left"/>
      <w:pPr>
        <w:ind w:left="2652" w:hanging="1800"/>
      </w:pPr>
      <w:rPr>
        <w:rFonts w:cs="Times New Roman"/>
      </w:rPr>
    </w:lvl>
    <w:lvl w:ilvl="7">
      <w:start w:val="1"/>
      <w:numFmt w:val="decimal"/>
      <w:isLgl/>
      <w:lvlText w:val="%1.%2.%3.%4.%5.%6.%7.%8."/>
      <w:lvlJc w:val="left"/>
      <w:pPr>
        <w:ind w:left="2652" w:hanging="1800"/>
      </w:pPr>
      <w:rPr>
        <w:rFonts w:cs="Times New Roman"/>
      </w:rPr>
    </w:lvl>
    <w:lvl w:ilvl="8">
      <w:start w:val="1"/>
      <w:numFmt w:val="decimal"/>
      <w:isLgl/>
      <w:lvlText w:val="%1.%2.%3.%4.%5.%6.%7.%8.%9."/>
      <w:lvlJc w:val="left"/>
      <w:pPr>
        <w:ind w:left="3012" w:hanging="2160"/>
      </w:pPr>
      <w:rPr>
        <w:rFonts w:cs="Times New Roman"/>
      </w:rPr>
    </w:lvl>
  </w:abstractNum>
  <w:abstractNum w:abstractNumId="8" w15:restartNumberingAfterBreak="0">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11A112E"/>
    <w:multiLevelType w:val="multilevel"/>
    <w:tmpl w:val="70863E26"/>
    <w:lvl w:ilvl="0">
      <w:start w:val="3"/>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15:restartNumberingAfterBreak="0">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11" w15:restartNumberingAfterBreak="0">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cs="Times New Roman"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cs="Times New Roman"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cs="Times New Roman" w:hint="default"/>
      </w:rPr>
    </w:lvl>
    <w:lvl w:ilvl="8" w:tplc="04190005">
      <w:start w:val="1"/>
      <w:numFmt w:val="bullet"/>
      <w:lvlText w:val=""/>
      <w:lvlJc w:val="left"/>
      <w:pPr>
        <w:ind w:left="7119" w:hanging="360"/>
      </w:pPr>
      <w:rPr>
        <w:rFonts w:ascii="Wingdings" w:hAnsi="Wingdings" w:hint="default"/>
      </w:rPr>
    </w:lvl>
  </w:abstractNum>
  <w:num w:numId="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FB"/>
    <w:rsid w:val="003561F9"/>
    <w:rsid w:val="007609FB"/>
    <w:rsid w:val="00977C61"/>
    <w:rsid w:val="00A52263"/>
    <w:rsid w:val="00D7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6A323E"/>
  <w15:chartTrackingRefBased/>
  <w15:docId w15:val="{CE2FB393-36A9-423A-A190-B5E2BDE6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63"/>
    <w:pPr>
      <w:widowControl w:val="0"/>
      <w:spacing w:after="0" w:line="240" w:lineRule="auto"/>
    </w:pPr>
    <w:rPr>
      <w:rFonts w:ascii="Courier New" w:eastAsia="Times New Roman" w:hAnsi="Courier New" w:cs="Courier New"/>
      <w:color w:val="000000"/>
      <w:sz w:val="24"/>
      <w:szCs w:val="24"/>
      <w:lang w:eastAsia="ru-RU"/>
    </w:rPr>
  </w:style>
  <w:style w:type="paragraph" w:styleId="2">
    <w:name w:val="heading 2"/>
    <w:basedOn w:val="a"/>
    <w:next w:val="a"/>
    <w:link w:val="20"/>
    <w:qFormat/>
    <w:rsid w:val="00A52263"/>
    <w:pPr>
      <w:keepNext/>
      <w:widowControl/>
      <w:spacing w:before="240" w:after="60"/>
      <w:outlineLvl w:val="1"/>
    </w:pPr>
    <w:rPr>
      <w:rFonts w:ascii="Arial" w:hAnsi="Arial" w:cs="Arial"/>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263"/>
    <w:rPr>
      <w:rFonts w:ascii="Arial" w:eastAsia="Times New Roman" w:hAnsi="Arial" w:cs="Arial"/>
      <w:b/>
      <w:bCs/>
      <w:i/>
      <w:iCs/>
      <w:sz w:val="28"/>
      <w:szCs w:val="28"/>
      <w:lang w:eastAsia="ru-RU"/>
    </w:rPr>
  </w:style>
  <w:style w:type="paragraph" w:styleId="a3">
    <w:name w:val="header"/>
    <w:basedOn w:val="a"/>
    <w:link w:val="a4"/>
    <w:unhideWhenUsed/>
    <w:rsid w:val="00A52263"/>
    <w:pPr>
      <w:tabs>
        <w:tab w:val="center" w:pos="4677"/>
        <w:tab w:val="right" w:pos="9355"/>
      </w:tabs>
    </w:pPr>
  </w:style>
  <w:style w:type="character" w:customStyle="1" w:styleId="a4">
    <w:name w:val="Верхний колонтитул Знак"/>
    <w:basedOn w:val="a0"/>
    <w:link w:val="a3"/>
    <w:rsid w:val="00A52263"/>
    <w:rPr>
      <w:rFonts w:ascii="Courier New" w:eastAsia="Times New Roman" w:hAnsi="Courier New" w:cs="Courier New"/>
      <w:color w:val="000000"/>
      <w:sz w:val="24"/>
      <w:szCs w:val="24"/>
      <w:lang w:eastAsia="ru-RU"/>
    </w:rPr>
  </w:style>
  <w:style w:type="character" w:customStyle="1" w:styleId="HTML">
    <w:name w:val="Стандартный HTML Знак"/>
    <w:link w:val="HTML0"/>
    <w:locked/>
    <w:rsid w:val="00A52263"/>
    <w:rPr>
      <w:sz w:val="24"/>
      <w:szCs w:val="24"/>
    </w:rPr>
  </w:style>
  <w:style w:type="paragraph" w:styleId="HTML0">
    <w:name w:val="HTML Preformatted"/>
    <w:basedOn w:val="a"/>
    <w:link w:val="HTML"/>
    <w:rsid w:val="00A522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color w:val="auto"/>
      <w:lang w:eastAsia="en-US"/>
    </w:rPr>
  </w:style>
  <w:style w:type="character" w:customStyle="1" w:styleId="HTML1">
    <w:name w:val="Стандартный HTML Знак1"/>
    <w:basedOn w:val="a0"/>
    <w:uiPriority w:val="99"/>
    <w:semiHidden/>
    <w:rsid w:val="00A52263"/>
    <w:rPr>
      <w:rFonts w:ascii="Consolas" w:eastAsia="Times New Roman" w:hAnsi="Consolas" w:cs="Consolas"/>
      <w:color w:val="000000"/>
      <w:sz w:val="20"/>
      <w:szCs w:val="20"/>
      <w:lang w:eastAsia="ru-RU"/>
    </w:rPr>
  </w:style>
  <w:style w:type="paragraph" w:styleId="a5">
    <w:name w:val="Normal (Web)"/>
    <w:aliases w:val="_а_Е’__ (дќа) И’ц_1,_а_Е’__ (дќа) И’ц_ И’ц_,___С¬__ (_x_) ÷¬__1,___С¬__ (_x_) ÷¬__ ÷¬__"/>
    <w:basedOn w:val="a6"/>
    <w:next w:val="a6"/>
    <w:semiHidden/>
    <w:rsid w:val="00A52263"/>
    <w:pPr>
      <w:widowControl/>
    </w:pPr>
    <w:rPr>
      <w:rFonts w:ascii="Times New Roman" w:hAnsi="Times New Roman" w:cs="Times New Roman"/>
      <w:b/>
      <w:bCs/>
      <w:color w:val="auto"/>
      <w:sz w:val="24"/>
      <w:szCs w:val="24"/>
      <w:lang w:val="x-none" w:eastAsia="x-none"/>
    </w:rPr>
  </w:style>
  <w:style w:type="paragraph" w:customStyle="1" w:styleId="P68">
    <w:name w:val="P68"/>
    <w:basedOn w:val="a6"/>
    <w:next w:val="a6"/>
    <w:semiHidden/>
    <w:rsid w:val="00A52263"/>
    <w:pPr>
      <w:adjustRightInd w:val="0"/>
      <w:jc w:val="distribute"/>
    </w:pPr>
    <w:rPr>
      <w:rFonts w:ascii="Times New Roman" w:hAnsi="Times New Roman" w:cs="Times New Roman"/>
      <w:color w:val="auto"/>
      <w:sz w:val="24"/>
    </w:rPr>
  </w:style>
  <w:style w:type="paragraph" w:customStyle="1" w:styleId="Standard">
    <w:name w:val="Standard"/>
    <w:basedOn w:val="a6"/>
    <w:next w:val="a6"/>
    <w:semiHidden/>
    <w:rsid w:val="00A52263"/>
    <w:pPr>
      <w:widowControl/>
      <w:adjustRightInd w:val="0"/>
    </w:pPr>
    <w:rPr>
      <w:rFonts w:ascii="Times New Roman" w:eastAsia="SimSun1" w:hAnsi="Times New Roman" w:cs="Times New Roman"/>
      <w:color w:val="auto"/>
      <w:sz w:val="24"/>
    </w:rPr>
  </w:style>
  <w:style w:type="character" w:styleId="a7">
    <w:name w:val="footnote reference"/>
    <w:semiHidden/>
    <w:rsid w:val="00A52263"/>
    <w:rPr>
      <w:vertAlign w:val="superscript"/>
    </w:rPr>
  </w:style>
  <w:style w:type="paragraph" w:styleId="a6">
    <w:name w:val="annotation text"/>
    <w:basedOn w:val="a"/>
    <w:link w:val="a8"/>
    <w:uiPriority w:val="99"/>
    <w:semiHidden/>
    <w:unhideWhenUsed/>
    <w:rsid w:val="00A52263"/>
    <w:rPr>
      <w:sz w:val="20"/>
      <w:szCs w:val="20"/>
    </w:rPr>
  </w:style>
  <w:style w:type="character" w:customStyle="1" w:styleId="a8">
    <w:name w:val="Текст примечания Знак"/>
    <w:basedOn w:val="a0"/>
    <w:link w:val="a6"/>
    <w:uiPriority w:val="99"/>
    <w:semiHidden/>
    <w:rsid w:val="00A52263"/>
    <w:rPr>
      <w:rFonts w:ascii="Courier New" w:eastAsia="Times New Roman" w:hAnsi="Courier New" w:cs="Courier New"/>
      <w:color w:val="000000"/>
      <w:sz w:val="20"/>
      <w:szCs w:val="20"/>
      <w:lang w:eastAsia="ru-RU"/>
    </w:rPr>
  </w:style>
  <w:style w:type="paragraph" w:styleId="a9">
    <w:name w:val="Balloon Text"/>
    <w:basedOn w:val="a"/>
    <w:link w:val="aa"/>
    <w:uiPriority w:val="99"/>
    <w:semiHidden/>
    <w:unhideWhenUsed/>
    <w:rsid w:val="00A52263"/>
    <w:rPr>
      <w:rFonts w:ascii="Segoe UI" w:hAnsi="Segoe UI" w:cs="Segoe UI"/>
      <w:sz w:val="18"/>
      <w:szCs w:val="18"/>
    </w:rPr>
  </w:style>
  <w:style w:type="character" w:customStyle="1" w:styleId="aa">
    <w:name w:val="Текст выноски Знак"/>
    <w:basedOn w:val="a0"/>
    <w:link w:val="a9"/>
    <w:uiPriority w:val="99"/>
    <w:semiHidden/>
    <w:rsid w:val="00A52263"/>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2;&#1072;&#1083;&#1077;&#1085;&#1090;&#1080;&#1085;&#1072;\&#1052;&#1086;&#1080;%20&#1076;&#1086;&#1082;&#1091;&#1084;&#1077;&#1085;&#1090;&#1099;\&#1055;&#1086;&#1089;&#1090;&#1072;&#1085;&#1086;&#1074;&#1083;&#1077;&#1085;&#1080;&#1103;\&#1055;&#1086;&#1089;&#1090;&#1072;&#1085;&#1086;&#1074;&#1083;&#1077;&#1085;&#1080;&#1077;%20&#1079;&#1072;%202018\&#1055;&#1086;&#1089;&#1090;&#1072;&#1085;&#1086;&#1074;&#1083;&#1077;&#1085;&#1080;&#1077;%20&#1085;&#1072;%202018%20&#1075;.doc" TargetMode="External"/><Relationship Id="rId13" Type="http://schemas.openxmlformats.org/officeDocument/2006/relationships/hyperlink" Target="consultantplus://offline/ref=EA599700D1281F473F707F7868D952D29DA3C6B31D1491D4BF991253BC04463209D4D6118378593AFEDB426230x3E" TargetMode="External"/><Relationship Id="rId18" Type="http://schemas.openxmlformats.org/officeDocument/2006/relationships/hyperlink" Target="consultantplus://offline/ref=C43D6594CFF23D6997EADE43364D78E57C2B3ABFEA1C06D0DFE29EC4D8D66D0A4EAAF8600DFF2443T6tA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jpeg"/><Relationship Id="rId12" Type="http://schemas.openxmlformats.org/officeDocument/2006/relationships/hyperlink" Target="file:///C:\Documents%20and%20Settings\&#1042;&#1072;&#1083;&#1077;&#1085;&#1090;&#1080;&#1085;&#1072;\&#1052;&#1086;&#1080;%20&#1076;&#1086;&#1082;&#1091;&#1084;&#1077;&#1085;&#1090;&#1099;\&#1055;&#1086;&#1089;&#1090;&#1072;&#1085;&#1086;&#1074;&#1083;&#1077;&#1085;&#1080;&#1103;\&#1055;&#1086;&#1089;&#1090;&#1072;&#1085;&#1086;&#1074;&#1083;&#1077;&#1085;&#1080;&#1077;%20&#1079;&#1072;%202018\&#1055;&#1086;&#1089;&#1090;&#1072;&#1085;&#1086;&#1074;&#1083;&#1077;&#1085;&#1080;&#1077;%20&#1085;&#1072;%202018%20&#1075;.doc" TargetMode="External"/><Relationship Id="rId17" Type="http://schemas.openxmlformats.org/officeDocument/2006/relationships/hyperlink" Target="consultantplus://offline/ref=914F14D1C2BB76AE7E41694D47EC75105DBE10DEC85C6B38E2CDE6596AXCnEE"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714421"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042;&#1072;&#1083;&#1077;&#1085;&#1090;&#1080;&#1085;&#1072;\&#1052;&#1086;&#1080;%20&#1076;&#1086;&#1082;&#1091;&#1084;&#1077;&#1085;&#1090;&#1099;\&#1055;&#1086;&#1089;&#1090;&#1072;&#1085;&#1086;&#1074;&#1083;&#1077;&#1085;&#1080;&#1103;\&#1055;&#1086;&#1089;&#1090;&#1072;&#1085;&#1086;&#1074;&#1083;&#1077;&#1085;&#1080;&#1077;%20&#1079;&#1072;%202018\&#1055;&#1086;&#1089;&#1090;&#1072;&#1085;&#1086;&#1074;&#1083;&#1077;&#1085;&#1080;&#1077;%20&#1085;&#1072;%202018%20&#1075;.doc"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file:///C:\Documents%20and%20Settings\&#1042;&#1072;&#1083;&#1077;&#1085;&#1090;&#1080;&#1085;&#1072;\&#1052;&#1086;&#1080;%20&#1076;&#1086;&#1082;&#1091;&#1084;&#1077;&#1085;&#1090;&#1099;\&#1055;&#1086;&#1089;&#1090;&#1072;&#1085;&#1086;&#1074;&#1083;&#1077;&#1085;&#1080;&#1103;\&#1055;&#1086;&#1089;&#1090;&#1072;&#1085;&#1086;&#1074;&#1083;&#1077;&#1085;&#1080;&#1077;%20&#1079;&#1072;%202018\&#1055;&#1086;&#1089;&#1090;&#1072;&#1085;&#1086;&#1074;&#1083;&#1077;&#1085;&#1080;&#1077;%20&#1085;&#1072;%202018%20&#1075;.doc"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image" Target="media/image2.png"/><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file:///C:\Documents%20and%20Settings\&#1042;&#1072;&#1083;&#1077;&#1085;&#1090;&#1080;&#1085;&#1072;\&#1052;&#1086;&#1080;%20&#1076;&#1086;&#1082;&#1091;&#1084;&#1077;&#1085;&#1090;&#1099;\&#1055;&#1086;&#1089;&#1090;&#1072;&#1085;&#1086;&#1074;&#1083;&#1077;&#1085;&#1080;&#1103;\&#1055;&#1086;&#1089;&#1090;&#1072;&#1085;&#1086;&#1074;&#1083;&#1077;&#1085;&#1080;&#1077;%20&#1079;&#1072;%202018\&#1055;&#1086;&#1089;&#1090;&#1072;&#1085;&#1086;&#1074;&#1083;&#1077;&#1085;&#1080;&#1077;%20&#1085;&#1072;%202018%20&#1075;.doc"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45</Pages>
  <Words>19709</Words>
  <Characters>112342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2018-12-26T07:48:00Z</cp:lastPrinted>
  <dcterms:created xsi:type="dcterms:W3CDTF">2018-12-26T07:38:00Z</dcterms:created>
  <dcterms:modified xsi:type="dcterms:W3CDTF">2018-12-26T07:52:00Z</dcterms:modified>
</cp:coreProperties>
</file>